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C" w:rsidRPr="0083561C" w:rsidRDefault="0083561C" w:rsidP="0083561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356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575" cy="7019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83561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F49EC" w:rsidRDefault="0083561C" w:rsidP="0083561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3561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1350" cy="8562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561C" w:rsidRPr="0083561C" w:rsidRDefault="0083561C" w:rsidP="0083561C">
      <w:pPr>
        <w:rPr>
          <w:rFonts w:ascii="Times New Roman" w:hAnsi="Times New Roman" w:cs="Times New Roman"/>
          <w:sz w:val="24"/>
          <w:szCs w:val="24"/>
        </w:rPr>
      </w:pPr>
    </w:p>
    <w:p w:rsidR="0083561C" w:rsidRDefault="0083561C" w:rsidP="00AF49E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Pr="00AF49EC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F49EC" w:rsidRDefault="0083561C" w:rsidP="0083561C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 w:rsidRPr="008356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3952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561C" w:rsidRDefault="0083561C" w:rsidP="00AF49EC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Default="008614D4" w:rsidP="00321871">
      <w:pPr>
        <w:pStyle w:val="a3"/>
      </w:pPr>
      <w:r w:rsidRPr="008614D4">
        <w:rPr>
          <w:noProof/>
        </w:rPr>
        <w:drawing>
          <wp:inline distT="0" distB="0" distL="0" distR="0">
            <wp:extent cx="5438775" cy="31813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871" w:rsidRDefault="00321871" w:rsidP="00321871">
      <w:pPr>
        <w:pStyle w:val="a3"/>
      </w:pPr>
    </w:p>
    <w:p w:rsidR="008614D4" w:rsidRDefault="008614D4" w:rsidP="00321871">
      <w:r w:rsidRPr="008614D4">
        <w:rPr>
          <w:noProof/>
        </w:rPr>
        <w:lastRenderedPageBreak/>
        <w:drawing>
          <wp:inline distT="0" distB="0" distL="0" distR="0">
            <wp:extent cx="5940425" cy="5115179"/>
            <wp:effectExtent l="19050" t="0" r="22225" b="927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14D4" w:rsidRDefault="008614D4" w:rsidP="008614D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614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7350" cy="3219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P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211A" w:rsidRDefault="008614D4" w:rsidP="008C211A">
      <w:pPr>
        <w:pStyle w:val="a3"/>
      </w:pPr>
      <w:r w:rsidRPr="008614D4">
        <w:rPr>
          <w:noProof/>
        </w:rPr>
        <w:lastRenderedPageBreak/>
        <w:drawing>
          <wp:inline distT="0" distB="0" distL="0" distR="0">
            <wp:extent cx="5257800" cy="3124199"/>
            <wp:effectExtent l="19050" t="0" r="19050" b="1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C211A" w:rsidRDefault="008614D4" w:rsidP="008614D4">
      <w:pPr>
        <w:pStyle w:val="a3"/>
        <w:ind w:hanging="720"/>
      </w:pPr>
      <w:r w:rsidRPr="008614D4">
        <w:rPr>
          <w:noProof/>
        </w:rPr>
        <w:drawing>
          <wp:inline distT="0" distB="0" distL="0" distR="0">
            <wp:extent cx="5940425" cy="3581790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14D4" w:rsidRDefault="008614D4" w:rsidP="008C211A">
      <w:pPr>
        <w:pStyle w:val="a3"/>
      </w:pPr>
    </w:p>
    <w:p w:rsidR="00201CE9" w:rsidRDefault="008614D4" w:rsidP="008614D4">
      <w:pPr>
        <w:pStyle w:val="a3"/>
        <w:ind w:left="-130" w:hanging="437"/>
      </w:pPr>
      <w:r w:rsidRPr="008614D4">
        <w:rPr>
          <w:noProof/>
        </w:rPr>
        <w:lastRenderedPageBreak/>
        <w:drawing>
          <wp:inline distT="0" distB="0" distL="0" distR="0">
            <wp:extent cx="6638925" cy="89916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Default="008614D4" w:rsidP="008614D4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8614D4" w:rsidRDefault="008614D4" w:rsidP="000103A8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614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87915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7837" w:rsidRDefault="00B67837" w:rsidP="00992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491" w:rsidRPr="00201CE9" w:rsidRDefault="00F12491" w:rsidP="00992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837" w:rsidRDefault="000103A8" w:rsidP="000103A8">
      <w:pPr>
        <w:pStyle w:val="a3"/>
        <w:ind w:hanging="1429"/>
        <w:rPr>
          <w:rFonts w:ascii="Times New Roman" w:hAnsi="Times New Roman" w:cs="Times New Roman"/>
          <w:sz w:val="24"/>
          <w:szCs w:val="24"/>
        </w:rPr>
      </w:pPr>
      <w:r w:rsidRPr="000103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87534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7837" w:rsidRPr="00B67837" w:rsidRDefault="00B67837" w:rsidP="00157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837" w:rsidRDefault="00B67837" w:rsidP="00157AC0">
      <w:pPr>
        <w:pStyle w:val="a3"/>
      </w:pPr>
    </w:p>
    <w:p w:rsidR="00B67837" w:rsidRDefault="000103A8" w:rsidP="000103A8">
      <w:pPr>
        <w:pStyle w:val="a3"/>
        <w:ind w:hanging="1287"/>
      </w:pPr>
      <w:r w:rsidRPr="000103A8">
        <w:rPr>
          <w:noProof/>
        </w:rPr>
        <w:drawing>
          <wp:inline distT="0" distB="0" distL="0" distR="0">
            <wp:extent cx="5257800" cy="24574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03A8" w:rsidRDefault="000103A8" w:rsidP="000103A8">
      <w:pPr>
        <w:pStyle w:val="a3"/>
        <w:ind w:left="927"/>
      </w:pPr>
    </w:p>
    <w:p w:rsidR="000103A8" w:rsidRDefault="000103A8" w:rsidP="000103A8">
      <w:pPr>
        <w:pStyle w:val="a3"/>
        <w:ind w:left="927"/>
      </w:pPr>
    </w:p>
    <w:p w:rsidR="00157AC0" w:rsidRPr="000103A8" w:rsidRDefault="00157AC0" w:rsidP="00157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3A8" w:rsidRDefault="000103A8" w:rsidP="000103A8">
      <w:pPr>
        <w:pStyle w:val="a3"/>
        <w:ind w:hanging="1287"/>
      </w:pPr>
      <w:r w:rsidRPr="000103A8">
        <w:rPr>
          <w:noProof/>
        </w:rPr>
        <w:drawing>
          <wp:inline distT="0" distB="0" distL="0" distR="0">
            <wp:extent cx="5940425" cy="3732002"/>
            <wp:effectExtent l="19050" t="0" r="22225" b="1798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03A8" w:rsidRDefault="000103A8" w:rsidP="000103A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B67837" w:rsidRPr="00B67837" w:rsidRDefault="000103A8" w:rsidP="000103A8">
      <w:pPr>
        <w:pStyle w:val="a3"/>
        <w:ind w:hanging="1571"/>
        <w:rPr>
          <w:rFonts w:ascii="Times New Roman" w:hAnsi="Times New Roman" w:cs="Times New Roman"/>
          <w:sz w:val="24"/>
          <w:szCs w:val="24"/>
        </w:rPr>
      </w:pPr>
      <w:r w:rsidRPr="000103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886075"/>
            <wp:effectExtent l="19050" t="0" r="222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33CCA" w:rsidRDefault="00F33CCA" w:rsidP="00F33CC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103A8" w:rsidRDefault="000103A8" w:rsidP="000103A8">
      <w:pPr>
        <w:pStyle w:val="a3"/>
        <w:ind w:left="927" w:hanging="1778"/>
        <w:rPr>
          <w:rFonts w:ascii="Times New Roman" w:hAnsi="Times New Roman" w:cs="Times New Roman"/>
          <w:sz w:val="24"/>
          <w:szCs w:val="24"/>
        </w:rPr>
      </w:pPr>
      <w:r w:rsidRPr="000103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363855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33CCA" w:rsidRPr="00F33CCA" w:rsidRDefault="00F33CCA" w:rsidP="00F33CC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B67837" w:rsidRDefault="00B67837" w:rsidP="000920BB">
      <w:pPr>
        <w:pStyle w:val="a3"/>
      </w:pPr>
    </w:p>
    <w:p w:rsidR="000103A8" w:rsidRDefault="000103A8" w:rsidP="000920BB">
      <w:pPr>
        <w:pStyle w:val="a3"/>
      </w:pPr>
    </w:p>
    <w:p w:rsidR="000103A8" w:rsidRDefault="000103A8" w:rsidP="000920BB">
      <w:pPr>
        <w:pStyle w:val="a3"/>
      </w:pPr>
    </w:p>
    <w:p w:rsidR="000103A8" w:rsidRDefault="000103A8" w:rsidP="000920BB">
      <w:pPr>
        <w:pStyle w:val="a3"/>
      </w:pPr>
    </w:p>
    <w:p w:rsidR="000103A8" w:rsidRDefault="000103A8" w:rsidP="000920BB">
      <w:pPr>
        <w:pStyle w:val="a3"/>
      </w:pPr>
    </w:p>
    <w:p w:rsidR="000103A8" w:rsidRDefault="000103A8" w:rsidP="000103A8">
      <w:pPr>
        <w:pStyle w:val="a3"/>
        <w:ind w:hanging="1429"/>
      </w:pPr>
      <w:r w:rsidRPr="000103A8">
        <w:rPr>
          <w:noProof/>
        </w:rPr>
        <w:lastRenderedPageBreak/>
        <w:drawing>
          <wp:inline distT="0" distB="0" distL="0" distR="0">
            <wp:extent cx="5940425" cy="4162425"/>
            <wp:effectExtent l="19050" t="0" r="22225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7837" w:rsidRDefault="00B67837" w:rsidP="00714505">
      <w:pPr>
        <w:pStyle w:val="a3"/>
      </w:pPr>
    </w:p>
    <w:p w:rsidR="000103A8" w:rsidRDefault="000103A8" w:rsidP="000103A8">
      <w:pPr>
        <w:pStyle w:val="a3"/>
        <w:ind w:hanging="1287"/>
      </w:pPr>
      <w:r w:rsidRPr="000103A8">
        <w:rPr>
          <w:noProof/>
        </w:rPr>
        <w:drawing>
          <wp:inline distT="0" distB="0" distL="0" distR="0">
            <wp:extent cx="5940425" cy="3533775"/>
            <wp:effectExtent l="19050" t="0" r="222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03A8" w:rsidRDefault="000103A8" w:rsidP="00714505">
      <w:pPr>
        <w:pStyle w:val="a3"/>
      </w:pPr>
    </w:p>
    <w:p w:rsidR="000103A8" w:rsidRDefault="000103A8" w:rsidP="007145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3A8" w:rsidRDefault="000103A8" w:rsidP="007145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505" w:rsidRPr="00B67837" w:rsidRDefault="00714505" w:rsidP="007145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7837">
        <w:rPr>
          <w:rFonts w:ascii="Times New Roman" w:hAnsi="Times New Roman" w:cs="Times New Roman"/>
          <w:b/>
          <w:sz w:val="24"/>
          <w:szCs w:val="24"/>
        </w:rPr>
        <w:t>Несколько вопросов для статистики</w:t>
      </w:r>
    </w:p>
    <w:p w:rsidR="00714505" w:rsidRPr="00B67837" w:rsidRDefault="00714505" w:rsidP="00714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837">
        <w:rPr>
          <w:rFonts w:ascii="Times New Roman" w:hAnsi="Times New Roman" w:cs="Times New Roman"/>
          <w:sz w:val="24"/>
          <w:szCs w:val="24"/>
        </w:rPr>
        <w:t>Пол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09"/>
      </w:tblGrid>
      <w:tr w:rsidR="00714505" w:rsidRPr="00B67837" w:rsidTr="00714505">
        <w:tc>
          <w:tcPr>
            <w:tcW w:w="4785" w:type="dxa"/>
          </w:tcPr>
          <w:p w:rsidR="00714505" w:rsidRPr="00B67837" w:rsidRDefault="00714505" w:rsidP="00714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4786" w:type="dxa"/>
          </w:tcPr>
          <w:p w:rsidR="00714505" w:rsidRDefault="00B67837" w:rsidP="00FA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2D23" w:rsidRPr="00B67837" w:rsidRDefault="00FA2D23" w:rsidP="00FA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35,8%</w:t>
            </w:r>
          </w:p>
        </w:tc>
      </w:tr>
      <w:tr w:rsidR="00714505" w:rsidRPr="00B67837" w:rsidTr="00714505">
        <w:tc>
          <w:tcPr>
            <w:tcW w:w="4785" w:type="dxa"/>
          </w:tcPr>
          <w:p w:rsidR="00714505" w:rsidRPr="00B67837" w:rsidRDefault="00714505" w:rsidP="00714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Мужской</w:t>
            </w:r>
          </w:p>
        </w:tc>
        <w:tc>
          <w:tcPr>
            <w:tcW w:w="4786" w:type="dxa"/>
          </w:tcPr>
          <w:p w:rsidR="00714505" w:rsidRDefault="00B67837" w:rsidP="00FA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2D23" w:rsidRPr="00B67837" w:rsidRDefault="00FA2D23" w:rsidP="00FA2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64,8%</w:t>
            </w:r>
          </w:p>
        </w:tc>
      </w:tr>
    </w:tbl>
    <w:p w:rsidR="00714505" w:rsidRPr="00B67837" w:rsidRDefault="00714505" w:rsidP="0071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837">
        <w:rPr>
          <w:rFonts w:ascii="Times New Roman" w:hAnsi="Times New Roman" w:cs="Times New Roman"/>
          <w:sz w:val="24"/>
          <w:szCs w:val="24"/>
        </w:rPr>
        <w:t>Возраст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18-25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22F7C" w:rsidRPr="00B67837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2F7C" w:rsidRPr="00B67837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31-35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2F7C" w:rsidRPr="00B67837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36-40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2F7C" w:rsidRPr="00B67837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41-45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22F7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46-50</w:t>
            </w:r>
          </w:p>
        </w:tc>
        <w:tc>
          <w:tcPr>
            <w:tcW w:w="2552" w:type="dxa"/>
          </w:tcPr>
          <w:p w:rsidR="00714505" w:rsidRDefault="00481BAD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51-55</w:t>
            </w:r>
          </w:p>
        </w:tc>
        <w:tc>
          <w:tcPr>
            <w:tcW w:w="2552" w:type="dxa"/>
          </w:tcPr>
          <w:p w:rsidR="00714505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56-60</w:t>
            </w:r>
          </w:p>
        </w:tc>
        <w:tc>
          <w:tcPr>
            <w:tcW w:w="2552" w:type="dxa"/>
          </w:tcPr>
          <w:p w:rsidR="00714505" w:rsidRDefault="00622F7C" w:rsidP="006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FD761C" w:rsidRPr="00B67837" w:rsidRDefault="00FD761C" w:rsidP="006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5,8%</w:t>
            </w:r>
          </w:p>
        </w:tc>
      </w:tr>
      <w:tr w:rsidR="00714505" w:rsidRPr="00B67837" w:rsidTr="00B67837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61 бол</w:t>
            </w:r>
          </w:p>
        </w:tc>
        <w:tc>
          <w:tcPr>
            <w:tcW w:w="2552" w:type="dxa"/>
          </w:tcPr>
          <w:p w:rsidR="00714505" w:rsidRDefault="00622F7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2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6,6%</w:t>
            </w:r>
          </w:p>
        </w:tc>
      </w:tr>
    </w:tbl>
    <w:p w:rsidR="000103A8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</w:p>
    <w:p w:rsidR="00B67837" w:rsidRPr="00B67837" w:rsidRDefault="00714505" w:rsidP="00714505">
      <w:pPr>
        <w:rPr>
          <w:rFonts w:ascii="Times New Roman" w:hAnsi="Times New Roman" w:cs="Times New Roman"/>
          <w:b/>
          <w:sz w:val="24"/>
          <w:szCs w:val="24"/>
        </w:rPr>
      </w:pPr>
      <w:r w:rsidRPr="00B6783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FD76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4505" w:rsidRPr="00B67837" w:rsidTr="00163B44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</w:p>
        </w:tc>
        <w:tc>
          <w:tcPr>
            <w:tcW w:w="7195" w:type="dxa"/>
          </w:tcPr>
          <w:p w:rsidR="00714505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1,2%</w:t>
            </w:r>
          </w:p>
        </w:tc>
      </w:tr>
      <w:tr w:rsidR="00714505" w:rsidRPr="00B67837" w:rsidTr="00163B44">
        <w:tc>
          <w:tcPr>
            <w:tcW w:w="2376" w:type="dxa"/>
          </w:tcPr>
          <w:p w:rsidR="00714505" w:rsidRPr="00B67837" w:rsidRDefault="00714505" w:rsidP="0071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среднее</w:t>
            </w:r>
          </w:p>
        </w:tc>
        <w:tc>
          <w:tcPr>
            <w:tcW w:w="7195" w:type="dxa"/>
          </w:tcPr>
          <w:p w:rsidR="00714505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7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4,6%</w:t>
            </w:r>
          </w:p>
        </w:tc>
      </w:tr>
      <w:tr w:rsidR="00714505" w:rsidRPr="00B67837" w:rsidTr="00163B44">
        <w:tc>
          <w:tcPr>
            <w:tcW w:w="2376" w:type="dxa"/>
          </w:tcPr>
          <w:p w:rsidR="00714505" w:rsidRPr="00B67837" w:rsidRDefault="00714505" w:rsidP="0071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Среднее, среднее специальное</w:t>
            </w:r>
          </w:p>
        </w:tc>
        <w:tc>
          <w:tcPr>
            <w:tcW w:w="7195" w:type="dxa"/>
          </w:tcPr>
          <w:p w:rsidR="00714505" w:rsidRDefault="00B67837" w:rsidP="00FD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6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D761C" w:rsidRPr="00B67837" w:rsidRDefault="00FD761C" w:rsidP="00FD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24,2%</w:t>
            </w:r>
          </w:p>
        </w:tc>
      </w:tr>
      <w:tr w:rsidR="00714505" w:rsidRPr="00B67837" w:rsidTr="00163B44">
        <w:tc>
          <w:tcPr>
            <w:tcW w:w="2376" w:type="dxa"/>
          </w:tcPr>
          <w:p w:rsidR="00714505" w:rsidRPr="00B67837" w:rsidRDefault="00714505" w:rsidP="0071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высшее</w:t>
            </w:r>
            <w:proofErr w:type="gramStart"/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ысшее</w:t>
            </w:r>
          </w:p>
        </w:tc>
        <w:tc>
          <w:tcPr>
            <w:tcW w:w="7195" w:type="dxa"/>
          </w:tcPr>
          <w:p w:rsidR="00714505" w:rsidRDefault="00B67837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76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68,8%</w:t>
            </w:r>
          </w:p>
        </w:tc>
      </w:tr>
      <w:tr w:rsidR="00714505" w:rsidRPr="00B67837" w:rsidTr="00163B44">
        <w:tc>
          <w:tcPr>
            <w:tcW w:w="2376" w:type="dxa"/>
          </w:tcPr>
          <w:p w:rsidR="00714505" w:rsidRPr="00B67837" w:rsidRDefault="00714505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3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Кандидат, доктор наук</w:t>
            </w:r>
          </w:p>
        </w:tc>
        <w:tc>
          <w:tcPr>
            <w:tcW w:w="7195" w:type="dxa"/>
          </w:tcPr>
          <w:p w:rsidR="00714505" w:rsidRDefault="00B67837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D761C" w:rsidRPr="00B67837" w:rsidRDefault="00FD761C" w:rsidP="0016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1,2%</w:t>
            </w:r>
          </w:p>
        </w:tc>
      </w:tr>
    </w:tbl>
    <w:p w:rsidR="000103A8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</w:p>
    <w:p w:rsidR="000103A8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  <w:r w:rsidRPr="000103A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05300" cy="275272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03A8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  <w:r w:rsidRPr="000103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29300" cy="3581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103A8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  <w:r w:rsidRPr="000103A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572000" cy="32385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03A8" w:rsidRPr="00B67837" w:rsidRDefault="000103A8" w:rsidP="00714505">
      <w:pPr>
        <w:rPr>
          <w:rFonts w:ascii="Times New Roman" w:hAnsi="Times New Roman" w:cs="Times New Roman"/>
          <w:b/>
          <w:sz w:val="24"/>
          <w:szCs w:val="24"/>
        </w:rPr>
      </w:pPr>
      <w:r w:rsidRPr="000103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848100"/>
            <wp:effectExtent l="19050" t="0" r="222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D761C" w:rsidRDefault="00A448F3" w:rsidP="00EE4077">
      <w:pPr>
        <w:rPr>
          <w:rFonts w:ascii="Times New Roman" w:hAnsi="Times New Roman" w:cs="Times New Roman"/>
          <w:b/>
          <w:sz w:val="24"/>
          <w:szCs w:val="24"/>
        </w:rPr>
      </w:pPr>
      <w:r w:rsidRPr="00A448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3810000"/>
            <wp:effectExtent l="19050" t="0" r="222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448F3" w:rsidRDefault="00A448F3" w:rsidP="00EE4077">
      <w:pPr>
        <w:rPr>
          <w:rFonts w:ascii="Times New Roman" w:hAnsi="Times New Roman" w:cs="Times New Roman"/>
          <w:b/>
          <w:sz w:val="24"/>
          <w:szCs w:val="24"/>
        </w:rPr>
      </w:pPr>
    </w:p>
    <w:p w:rsidR="00A448F3" w:rsidRDefault="00A448F3" w:rsidP="00A448F3">
      <w:pPr>
        <w:pStyle w:val="a3"/>
        <w:ind w:hanging="1287"/>
        <w:rPr>
          <w:rFonts w:ascii="Times New Roman" w:hAnsi="Times New Roman" w:cs="Times New Roman"/>
          <w:sz w:val="24"/>
          <w:szCs w:val="24"/>
        </w:rPr>
      </w:pPr>
      <w:r w:rsidRPr="00A448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241935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448F3" w:rsidRPr="00A448F3" w:rsidRDefault="00A448F3" w:rsidP="00A448F3">
      <w:bookmarkStart w:id="0" w:name="_GoBack"/>
      <w:bookmarkEnd w:id="0"/>
    </w:p>
    <w:sectPr w:rsidR="00A448F3" w:rsidRPr="00A448F3" w:rsidSect="0014347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2" w:rsidRDefault="00A42292" w:rsidP="0065367C">
      <w:pPr>
        <w:spacing w:after="0" w:line="240" w:lineRule="auto"/>
      </w:pPr>
      <w:r>
        <w:separator/>
      </w:r>
    </w:p>
  </w:endnote>
  <w:endnote w:type="continuationSeparator" w:id="0">
    <w:p w:rsidR="00A42292" w:rsidRDefault="00A42292" w:rsidP="0065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2" w:rsidRDefault="00A42292" w:rsidP="0065367C">
      <w:pPr>
        <w:spacing w:after="0" w:line="240" w:lineRule="auto"/>
      </w:pPr>
      <w:r>
        <w:separator/>
      </w:r>
    </w:p>
  </w:footnote>
  <w:footnote w:type="continuationSeparator" w:id="0">
    <w:p w:rsidR="00A42292" w:rsidRDefault="00A42292" w:rsidP="0065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02" w:rsidRDefault="009059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095"/>
    <w:multiLevelType w:val="hybridMultilevel"/>
    <w:tmpl w:val="BEE01EA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A"/>
    <w:rsid w:val="00006325"/>
    <w:rsid w:val="000103A8"/>
    <w:rsid w:val="000220F9"/>
    <w:rsid w:val="00024A00"/>
    <w:rsid w:val="00026BB9"/>
    <w:rsid w:val="000421AB"/>
    <w:rsid w:val="00047D52"/>
    <w:rsid w:val="000546E4"/>
    <w:rsid w:val="00075F4A"/>
    <w:rsid w:val="00080475"/>
    <w:rsid w:val="0008448F"/>
    <w:rsid w:val="00090257"/>
    <w:rsid w:val="000920BB"/>
    <w:rsid w:val="000A19C1"/>
    <w:rsid w:val="000A2A78"/>
    <w:rsid w:val="000A486E"/>
    <w:rsid w:val="000A5F1D"/>
    <w:rsid w:val="000A7939"/>
    <w:rsid w:val="000B081F"/>
    <w:rsid w:val="000D62FB"/>
    <w:rsid w:val="000E3066"/>
    <w:rsid w:val="000E55C1"/>
    <w:rsid w:val="000E7EEC"/>
    <w:rsid w:val="000F65AD"/>
    <w:rsid w:val="001015F2"/>
    <w:rsid w:val="00114F29"/>
    <w:rsid w:val="001158CD"/>
    <w:rsid w:val="0011604A"/>
    <w:rsid w:val="00120216"/>
    <w:rsid w:val="001231DB"/>
    <w:rsid w:val="00135D69"/>
    <w:rsid w:val="00137B4C"/>
    <w:rsid w:val="00143472"/>
    <w:rsid w:val="00157A7C"/>
    <w:rsid w:val="00157AC0"/>
    <w:rsid w:val="00163B44"/>
    <w:rsid w:val="001661DD"/>
    <w:rsid w:val="00176794"/>
    <w:rsid w:val="00176955"/>
    <w:rsid w:val="00182D02"/>
    <w:rsid w:val="00190B0A"/>
    <w:rsid w:val="00191485"/>
    <w:rsid w:val="00191817"/>
    <w:rsid w:val="001A0ACE"/>
    <w:rsid w:val="001A3372"/>
    <w:rsid w:val="001A3955"/>
    <w:rsid w:val="001B3B03"/>
    <w:rsid w:val="001B529F"/>
    <w:rsid w:val="001B642C"/>
    <w:rsid w:val="001B6B84"/>
    <w:rsid w:val="001C0EBE"/>
    <w:rsid w:val="001C6220"/>
    <w:rsid w:val="001D7EDC"/>
    <w:rsid w:val="001F61E6"/>
    <w:rsid w:val="002005CA"/>
    <w:rsid w:val="00201CE9"/>
    <w:rsid w:val="00201EAA"/>
    <w:rsid w:val="00205F60"/>
    <w:rsid w:val="00207852"/>
    <w:rsid w:val="00214A13"/>
    <w:rsid w:val="00222B67"/>
    <w:rsid w:val="00223F3E"/>
    <w:rsid w:val="0022789E"/>
    <w:rsid w:val="002432CC"/>
    <w:rsid w:val="00251F27"/>
    <w:rsid w:val="002610C3"/>
    <w:rsid w:val="00262491"/>
    <w:rsid w:val="00272000"/>
    <w:rsid w:val="0027434C"/>
    <w:rsid w:val="00276936"/>
    <w:rsid w:val="00286A48"/>
    <w:rsid w:val="00297AC2"/>
    <w:rsid w:val="002A0BD3"/>
    <w:rsid w:val="002A3A07"/>
    <w:rsid w:val="002A6C5B"/>
    <w:rsid w:val="002B06A9"/>
    <w:rsid w:val="002B55B7"/>
    <w:rsid w:val="002B7A3B"/>
    <w:rsid w:val="002C191D"/>
    <w:rsid w:val="002C1F75"/>
    <w:rsid w:val="002D4745"/>
    <w:rsid w:val="002E08DF"/>
    <w:rsid w:val="002E09B5"/>
    <w:rsid w:val="002E5CA0"/>
    <w:rsid w:val="002E739D"/>
    <w:rsid w:val="002F0C43"/>
    <w:rsid w:val="002F0F14"/>
    <w:rsid w:val="003021A8"/>
    <w:rsid w:val="00321871"/>
    <w:rsid w:val="00323088"/>
    <w:rsid w:val="0032715A"/>
    <w:rsid w:val="00327DBB"/>
    <w:rsid w:val="0033541F"/>
    <w:rsid w:val="003357CD"/>
    <w:rsid w:val="00335859"/>
    <w:rsid w:val="00335931"/>
    <w:rsid w:val="003406DE"/>
    <w:rsid w:val="003438CE"/>
    <w:rsid w:val="00380416"/>
    <w:rsid w:val="003A2A52"/>
    <w:rsid w:val="003B1650"/>
    <w:rsid w:val="003B62FA"/>
    <w:rsid w:val="003C06F7"/>
    <w:rsid w:val="003D018A"/>
    <w:rsid w:val="003D2018"/>
    <w:rsid w:val="003F19BC"/>
    <w:rsid w:val="00405C19"/>
    <w:rsid w:val="00405D34"/>
    <w:rsid w:val="004123A6"/>
    <w:rsid w:val="0041276E"/>
    <w:rsid w:val="00421D62"/>
    <w:rsid w:val="00423D13"/>
    <w:rsid w:val="0043224F"/>
    <w:rsid w:val="004373B0"/>
    <w:rsid w:val="00437CC5"/>
    <w:rsid w:val="00443DC7"/>
    <w:rsid w:val="0045229C"/>
    <w:rsid w:val="00456A5B"/>
    <w:rsid w:val="004610B0"/>
    <w:rsid w:val="00462038"/>
    <w:rsid w:val="00471324"/>
    <w:rsid w:val="00481BAD"/>
    <w:rsid w:val="004919BB"/>
    <w:rsid w:val="004940F6"/>
    <w:rsid w:val="00496983"/>
    <w:rsid w:val="004B487F"/>
    <w:rsid w:val="004E7DE9"/>
    <w:rsid w:val="004F40E9"/>
    <w:rsid w:val="00523D39"/>
    <w:rsid w:val="005252C2"/>
    <w:rsid w:val="00536201"/>
    <w:rsid w:val="00536732"/>
    <w:rsid w:val="0053680A"/>
    <w:rsid w:val="0054487D"/>
    <w:rsid w:val="005449AA"/>
    <w:rsid w:val="00550522"/>
    <w:rsid w:val="0056089E"/>
    <w:rsid w:val="00561041"/>
    <w:rsid w:val="00567171"/>
    <w:rsid w:val="0057266A"/>
    <w:rsid w:val="00572F3C"/>
    <w:rsid w:val="00577A48"/>
    <w:rsid w:val="00582766"/>
    <w:rsid w:val="005A2168"/>
    <w:rsid w:val="005A2D1B"/>
    <w:rsid w:val="005B13A8"/>
    <w:rsid w:val="005D0BD8"/>
    <w:rsid w:val="005E77D5"/>
    <w:rsid w:val="00600F8E"/>
    <w:rsid w:val="00622F7C"/>
    <w:rsid w:val="0062322B"/>
    <w:rsid w:val="006234A2"/>
    <w:rsid w:val="0063320C"/>
    <w:rsid w:val="006360FC"/>
    <w:rsid w:val="00636E2C"/>
    <w:rsid w:val="0064131D"/>
    <w:rsid w:val="006443C8"/>
    <w:rsid w:val="006500D9"/>
    <w:rsid w:val="0065367C"/>
    <w:rsid w:val="00660E69"/>
    <w:rsid w:val="0068042E"/>
    <w:rsid w:val="006876D7"/>
    <w:rsid w:val="00695A42"/>
    <w:rsid w:val="006A02E8"/>
    <w:rsid w:val="006A0DED"/>
    <w:rsid w:val="006B2FDA"/>
    <w:rsid w:val="006B5B55"/>
    <w:rsid w:val="006B69F5"/>
    <w:rsid w:val="006B6FAC"/>
    <w:rsid w:val="006C3490"/>
    <w:rsid w:val="006C7382"/>
    <w:rsid w:val="006E00D3"/>
    <w:rsid w:val="006E355D"/>
    <w:rsid w:val="006F45F1"/>
    <w:rsid w:val="006F6412"/>
    <w:rsid w:val="0070406D"/>
    <w:rsid w:val="0070436B"/>
    <w:rsid w:val="007052BF"/>
    <w:rsid w:val="00714505"/>
    <w:rsid w:val="007307B1"/>
    <w:rsid w:val="007425C5"/>
    <w:rsid w:val="007478CC"/>
    <w:rsid w:val="00752025"/>
    <w:rsid w:val="00757518"/>
    <w:rsid w:val="00763F81"/>
    <w:rsid w:val="00774C73"/>
    <w:rsid w:val="00782ECF"/>
    <w:rsid w:val="007A52AD"/>
    <w:rsid w:val="007A582C"/>
    <w:rsid w:val="007A5CCA"/>
    <w:rsid w:val="007B0836"/>
    <w:rsid w:val="007B6213"/>
    <w:rsid w:val="007C1AB6"/>
    <w:rsid w:val="007C3251"/>
    <w:rsid w:val="007D1136"/>
    <w:rsid w:val="007D4CA4"/>
    <w:rsid w:val="007D59E1"/>
    <w:rsid w:val="007E015B"/>
    <w:rsid w:val="007E09AD"/>
    <w:rsid w:val="007F533A"/>
    <w:rsid w:val="007F7E05"/>
    <w:rsid w:val="00807B85"/>
    <w:rsid w:val="00811788"/>
    <w:rsid w:val="00820533"/>
    <w:rsid w:val="00822F40"/>
    <w:rsid w:val="008250C8"/>
    <w:rsid w:val="0082781E"/>
    <w:rsid w:val="0083035B"/>
    <w:rsid w:val="0083541D"/>
    <w:rsid w:val="0083561C"/>
    <w:rsid w:val="00837B97"/>
    <w:rsid w:val="00851B4C"/>
    <w:rsid w:val="00855E8E"/>
    <w:rsid w:val="008614D4"/>
    <w:rsid w:val="00866361"/>
    <w:rsid w:val="00890F8A"/>
    <w:rsid w:val="008916BA"/>
    <w:rsid w:val="0089729D"/>
    <w:rsid w:val="008A7139"/>
    <w:rsid w:val="008B6399"/>
    <w:rsid w:val="008C211A"/>
    <w:rsid w:val="008C4D4C"/>
    <w:rsid w:val="008D22FD"/>
    <w:rsid w:val="008D2624"/>
    <w:rsid w:val="008E323B"/>
    <w:rsid w:val="008E67C5"/>
    <w:rsid w:val="008E71A6"/>
    <w:rsid w:val="008F4E0A"/>
    <w:rsid w:val="00905902"/>
    <w:rsid w:val="00912391"/>
    <w:rsid w:val="00920F76"/>
    <w:rsid w:val="00922D05"/>
    <w:rsid w:val="00933E6E"/>
    <w:rsid w:val="0094571D"/>
    <w:rsid w:val="00950585"/>
    <w:rsid w:val="0095081E"/>
    <w:rsid w:val="0095200C"/>
    <w:rsid w:val="00956644"/>
    <w:rsid w:val="00956BE3"/>
    <w:rsid w:val="00964A63"/>
    <w:rsid w:val="009663DA"/>
    <w:rsid w:val="009713CF"/>
    <w:rsid w:val="00972212"/>
    <w:rsid w:val="00973847"/>
    <w:rsid w:val="009768ED"/>
    <w:rsid w:val="009771DB"/>
    <w:rsid w:val="009918B7"/>
    <w:rsid w:val="00992EF1"/>
    <w:rsid w:val="009B3631"/>
    <w:rsid w:val="009B6A6E"/>
    <w:rsid w:val="009C7240"/>
    <w:rsid w:val="009D21F4"/>
    <w:rsid w:val="009E2443"/>
    <w:rsid w:val="009E69DA"/>
    <w:rsid w:val="009E72A0"/>
    <w:rsid w:val="009F3A58"/>
    <w:rsid w:val="009F74CC"/>
    <w:rsid w:val="00A002A2"/>
    <w:rsid w:val="00A019CC"/>
    <w:rsid w:val="00A16B45"/>
    <w:rsid w:val="00A17618"/>
    <w:rsid w:val="00A2187F"/>
    <w:rsid w:val="00A32F0C"/>
    <w:rsid w:val="00A33004"/>
    <w:rsid w:val="00A42292"/>
    <w:rsid w:val="00A425AA"/>
    <w:rsid w:val="00A448F3"/>
    <w:rsid w:val="00A505DC"/>
    <w:rsid w:val="00A50B85"/>
    <w:rsid w:val="00A61996"/>
    <w:rsid w:val="00A66DD2"/>
    <w:rsid w:val="00A70C5F"/>
    <w:rsid w:val="00A917ED"/>
    <w:rsid w:val="00A9614F"/>
    <w:rsid w:val="00AA13E3"/>
    <w:rsid w:val="00AA5DE5"/>
    <w:rsid w:val="00AC0727"/>
    <w:rsid w:val="00AD14EE"/>
    <w:rsid w:val="00AD37D8"/>
    <w:rsid w:val="00AD69BA"/>
    <w:rsid w:val="00AE2216"/>
    <w:rsid w:val="00AE7DF5"/>
    <w:rsid w:val="00AF014A"/>
    <w:rsid w:val="00AF49EC"/>
    <w:rsid w:val="00B14AC5"/>
    <w:rsid w:val="00B14D1F"/>
    <w:rsid w:val="00B21082"/>
    <w:rsid w:val="00B217DD"/>
    <w:rsid w:val="00B23AD7"/>
    <w:rsid w:val="00B23C14"/>
    <w:rsid w:val="00B265CE"/>
    <w:rsid w:val="00B35D55"/>
    <w:rsid w:val="00B659CE"/>
    <w:rsid w:val="00B67837"/>
    <w:rsid w:val="00B73113"/>
    <w:rsid w:val="00B757B2"/>
    <w:rsid w:val="00B8171B"/>
    <w:rsid w:val="00B838A0"/>
    <w:rsid w:val="00B91AB6"/>
    <w:rsid w:val="00BA2552"/>
    <w:rsid w:val="00BA64B3"/>
    <w:rsid w:val="00BB2BC4"/>
    <w:rsid w:val="00BC2D85"/>
    <w:rsid w:val="00BC5F43"/>
    <w:rsid w:val="00BD0945"/>
    <w:rsid w:val="00BF0F50"/>
    <w:rsid w:val="00BF7B46"/>
    <w:rsid w:val="00C0231B"/>
    <w:rsid w:val="00C07F92"/>
    <w:rsid w:val="00C129B0"/>
    <w:rsid w:val="00C15872"/>
    <w:rsid w:val="00C27B6F"/>
    <w:rsid w:val="00C320B3"/>
    <w:rsid w:val="00C36F17"/>
    <w:rsid w:val="00C41B0A"/>
    <w:rsid w:val="00C41BBB"/>
    <w:rsid w:val="00C42ADA"/>
    <w:rsid w:val="00C51A42"/>
    <w:rsid w:val="00C54A4C"/>
    <w:rsid w:val="00C57A70"/>
    <w:rsid w:val="00C603E2"/>
    <w:rsid w:val="00C66D09"/>
    <w:rsid w:val="00C92577"/>
    <w:rsid w:val="00CA0623"/>
    <w:rsid w:val="00CA2146"/>
    <w:rsid w:val="00CA51F4"/>
    <w:rsid w:val="00CA52BE"/>
    <w:rsid w:val="00CB3A36"/>
    <w:rsid w:val="00CB3B24"/>
    <w:rsid w:val="00CB71D6"/>
    <w:rsid w:val="00CC3F4A"/>
    <w:rsid w:val="00CD1556"/>
    <w:rsid w:val="00CD3DB8"/>
    <w:rsid w:val="00CD403F"/>
    <w:rsid w:val="00CD4FB8"/>
    <w:rsid w:val="00CD6161"/>
    <w:rsid w:val="00CE2463"/>
    <w:rsid w:val="00D02920"/>
    <w:rsid w:val="00D44749"/>
    <w:rsid w:val="00D5191C"/>
    <w:rsid w:val="00D56684"/>
    <w:rsid w:val="00D6025F"/>
    <w:rsid w:val="00D7530E"/>
    <w:rsid w:val="00D757E9"/>
    <w:rsid w:val="00D77608"/>
    <w:rsid w:val="00D864DA"/>
    <w:rsid w:val="00D873E2"/>
    <w:rsid w:val="00D90EC3"/>
    <w:rsid w:val="00D95C4E"/>
    <w:rsid w:val="00D97230"/>
    <w:rsid w:val="00DA1196"/>
    <w:rsid w:val="00DA2814"/>
    <w:rsid w:val="00DA6484"/>
    <w:rsid w:val="00DA64FF"/>
    <w:rsid w:val="00DB1F41"/>
    <w:rsid w:val="00DB1F60"/>
    <w:rsid w:val="00DC4C35"/>
    <w:rsid w:val="00DE2259"/>
    <w:rsid w:val="00DF15A3"/>
    <w:rsid w:val="00DF27DD"/>
    <w:rsid w:val="00DF5607"/>
    <w:rsid w:val="00E04E6A"/>
    <w:rsid w:val="00E10CBE"/>
    <w:rsid w:val="00E14EAD"/>
    <w:rsid w:val="00E2247A"/>
    <w:rsid w:val="00E22685"/>
    <w:rsid w:val="00E25B32"/>
    <w:rsid w:val="00E32714"/>
    <w:rsid w:val="00E5263B"/>
    <w:rsid w:val="00E53905"/>
    <w:rsid w:val="00E60D05"/>
    <w:rsid w:val="00E628AD"/>
    <w:rsid w:val="00E62FFE"/>
    <w:rsid w:val="00E70DBE"/>
    <w:rsid w:val="00E71988"/>
    <w:rsid w:val="00E73D84"/>
    <w:rsid w:val="00E74929"/>
    <w:rsid w:val="00E911C3"/>
    <w:rsid w:val="00E95A91"/>
    <w:rsid w:val="00E9767B"/>
    <w:rsid w:val="00EA0ADD"/>
    <w:rsid w:val="00EA1369"/>
    <w:rsid w:val="00EA42F4"/>
    <w:rsid w:val="00EA5990"/>
    <w:rsid w:val="00EA65E0"/>
    <w:rsid w:val="00EB119E"/>
    <w:rsid w:val="00EB3047"/>
    <w:rsid w:val="00EB373A"/>
    <w:rsid w:val="00EC4DF9"/>
    <w:rsid w:val="00EE4077"/>
    <w:rsid w:val="00EE7A78"/>
    <w:rsid w:val="00EF02FE"/>
    <w:rsid w:val="00EF05B6"/>
    <w:rsid w:val="00F02F0C"/>
    <w:rsid w:val="00F12491"/>
    <w:rsid w:val="00F12689"/>
    <w:rsid w:val="00F12AC0"/>
    <w:rsid w:val="00F15D8F"/>
    <w:rsid w:val="00F16075"/>
    <w:rsid w:val="00F21EDF"/>
    <w:rsid w:val="00F24384"/>
    <w:rsid w:val="00F33CCA"/>
    <w:rsid w:val="00F34F6D"/>
    <w:rsid w:val="00F42DF5"/>
    <w:rsid w:val="00F44F34"/>
    <w:rsid w:val="00F533EC"/>
    <w:rsid w:val="00F608AF"/>
    <w:rsid w:val="00F6698D"/>
    <w:rsid w:val="00F80880"/>
    <w:rsid w:val="00F9516F"/>
    <w:rsid w:val="00F96BB6"/>
    <w:rsid w:val="00FA21D5"/>
    <w:rsid w:val="00FA2D23"/>
    <w:rsid w:val="00FB64DC"/>
    <w:rsid w:val="00FC090D"/>
    <w:rsid w:val="00FD761C"/>
    <w:rsid w:val="00FE2C31"/>
    <w:rsid w:val="00FE5A69"/>
    <w:rsid w:val="00FE6682"/>
    <w:rsid w:val="00FF1D3E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DA"/>
    <w:pPr>
      <w:ind w:left="720"/>
      <w:contextualSpacing/>
    </w:pPr>
  </w:style>
  <w:style w:type="table" w:styleId="a4">
    <w:name w:val="Table Grid"/>
    <w:basedOn w:val="a1"/>
    <w:uiPriority w:val="59"/>
    <w:rsid w:val="009E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B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67C"/>
  </w:style>
  <w:style w:type="paragraph" w:styleId="a9">
    <w:name w:val="footer"/>
    <w:basedOn w:val="a"/>
    <w:link w:val="aa"/>
    <w:uiPriority w:val="99"/>
    <w:semiHidden/>
    <w:unhideWhenUsed/>
    <w:rsid w:val="0065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DA"/>
    <w:pPr>
      <w:ind w:left="720"/>
      <w:contextualSpacing/>
    </w:pPr>
  </w:style>
  <w:style w:type="table" w:styleId="a4">
    <w:name w:val="Table Grid"/>
    <w:basedOn w:val="a1"/>
    <w:uiPriority w:val="59"/>
    <w:rsid w:val="009E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B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67C"/>
  </w:style>
  <w:style w:type="paragraph" w:styleId="a9">
    <w:name w:val="footer"/>
    <w:basedOn w:val="a"/>
    <w:link w:val="aa"/>
    <w:uiPriority w:val="99"/>
    <w:semiHidden/>
    <w:unhideWhenUsed/>
    <w:rsid w:val="0065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6;&#1080;&#1072;&#1075;&#1088;&#1072;&#1084;&#1084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&#1088;&#1072;&#1092;&#1080;&#1082;&#1080;\&#1075;&#1088;&#1072;&#1092;&#1080;&#1082;&#1080;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1. В какой степени вы доверяете перечисленным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ниже организациям, органам власти, институтам государства работающим на территории города?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доверяю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Глава города Югорска</c:v>
                </c:pt>
                <c:pt idx="1">
                  <c:v>Дума города Югорска </c:v>
                </c:pt>
                <c:pt idx="2">
                  <c:v>Контрольно-счетная палата</c:v>
                </c:pt>
                <c:pt idx="3">
                  <c:v>Администрация города Югорска</c:v>
                </c:pt>
                <c:pt idx="4">
                  <c:v>прокуратура</c:v>
                </c:pt>
                <c:pt idx="5">
                  <c:v>налоговые органы</c:v>
                </c:pt>
                <c:pt idx="6">
                  <c:v>Следственый комитет</c:v>
                </c:pt>
                <c:pt idx="7">
                  <c:v>Полиция</c:v>
                </c:pt>
                <c:pt idx="8">
                  <c:v>Миграционная служба в т.ч. Паспортные столы</c:v>
                </c:pt>
                <c:pt idx="9">
                  <c:v>Служба судебных приставов</c:v>
                </c:pt>
                <c:pt idx="10">
                  <c:v>организации сферы ЖКХ</c:v>
                </c:pt>
                <c:pt idx="11">
                  <c:v>отдел военного комассара</c:v>
                </c:pt>
                <c:pt idx="12">
                  <c:v>учреждения здравоохранения</c:v>
                </c:pt>
                <c:pt idx="13">
                  <c:v>учреждения образования</c:v>
                </c:pt>
                <c:pt idx="14">
                  <c:v>Югорский районный суд</c:v>
                </c:pt>
                <c:pt idx="15">
                  <c:v>ГБДД</c:v>
                </c:pt>
                <c:pt idx="16">
                  <c:v>СМИ</c:v>
                </c:pt>
                <c:pt idx="17">
                  <c:v>Росреестр</c:v>
                </c:pt>
                <c:pt idx="18">
                  <c:v>Отдел надзорной службы МЧС (Госпожнадзор)</c:v>
                </c:pt>
                <c:pt idx="19">
                  <c:v>Роспотребнадзор</c:v>
                </c:pt>
              </c:strCache>
            </c:strRef>
          </c:cat>
          <c:val>
            <c:numRef>
              <c:f>Лист1!$B$2:$B$21</c:f>
              <c:numCache>
                <c:formatCode>0.00%</c:formatCode>
                <c:ptCount val="20"/>
                <c:pt idx="0">
                  <c:v>0.23400000000000001</c:v>
                </c:pt>
                <c:pt idx="1">
                  <c:v>0.17200000000000001</c:v>
                </c:pt>
                <c:pt idx="2">
                  <c:v>0.15000000000000002</c:v>
                </c:pt>
                <c:pt idx="3">
                  <c:v>0.18400000000000002</c:v>
                </c:pt>
                <c:pt idx="4">
                  <c:v>0.18000000000000002</c:v>
                </c:pt>
                <c:pt idx="5">
                  <c:v>0.20600000000000002</c:v>
                </c:pt>
                <c:pt idx="6">
                  <c:v>0.14000000000000001</c:v>
                </c:pt>
                <c:pt idx="7">
                  <c:v>0.12000000000000001</c:v>
                </c:pt>
                <c:pt idx="8">
                  <c:v>0.18200000000000002</c:v>
                </c:pt>
                <c:pt idx="9">
                  <c:v>0.14000000000000001</c:v>
                </c:pt>
                <c:pt idx="10">
                  <c:v>9.4000000000000014E-2</c:v>
                </c:pt>
                <c:pt idx="11">
                  <c:v>0.16200000000000001</c:v>
                </c:pt>
                <c:pt idx="12">
                  <c:v>8.6000000000000021E-2</c:v>
                </c:pt>
                <c:pt idx="13">
                  <c:v>0.20800000000000002</c:v>
                </c:pt>
                <c:pt idx="14">
                  <c:v>0.15200000000000002</c:v>
                </c:pt>
                <c:pt idx="15">
                  <c:v>0.12200000000000001</c:v>
                </c:pt>
                <c:pt idx="16">
                  <c:v>0.13400000000000001</c:v>
                </c:pt>
                <c:pt idx="17">
                  <c:v>0.15000000000000002</c:v>
                </c:pt>
                <c:pt idx="18">
                  <c:v>0.27600000000000002</c:v>
                </c:pt>
                <c:pt idx="19">
                  <c:v>0.16400000000000001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доверяю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Глава города Югорска</c:v>
                </c:pt>
                <c:pt idx="1">
                  <c:v>Дума города Югорска </c:v>
                </c:pt>
                <c:pt idx="2">
                  <c:v>Контрольно-счетная палата</c:v>
                </c:pt>
                <c:pt idx="3">
                  <c:v>Администрация города Югорска</c:v>
                </c:pt>
                <c:pt idx="4">
                  <c:v>прокуратура</c:v>
                </c:pt>
                <c:pt idx="5">
                  <c:v>налоговые органы</c:v>
                </c:pt>
                <c:pt idx="6">
                  <c:v>Следственый комитет</c:v>
                </c:pt>
                <c:pt idx="7">
                  <c:v>Полиция</c:v>
                </c:pt>
                <c:pt idx="8">
                  <c:v>Миграционная служба в т.ч. Паспортные столы</c:v>
                </c:pt>
                <c:pt idx="9">
                  <c:v>Служба судебных приставов</c:v>
                </c:pt>
                <c:pt idx="10">
                  <c:v>организации сферы ЖКХ</c:v>
                </c:pt>
                <c:pt idx="11">
                  <c:v>отдел военного комассара</c:v>
                </c:pt>
                <c:pt idx="12">
                  <c:v>учреждения здравоохранения</c:v>
                </c:pt>
                <c:pt idx="13">
                  <c:v>учреждения образования</c:v>
                </c:pt>
                <c:pt idx="14">
                  <c:v>Югорский районный суд</c:v>
                </c:pt>
                <c:pt idx="15">
                  <c:v>ГБДД</c:v>
                </c:pt>
                <c:pt idx="16">
                  <c:v>СМИ</c:v>
                </c:pt>
                <c:pt idx="17">
                  <c:v>Росреестр</c:v>
                </c:pt>
                <c:pt idx="18">
                  <c:v>Отдел надзорной службы МЧС (Госпожнадзор)</c:v>
                </c:pt>
                <c:pt idx="19">
                  <c:v>Роспотребнадзор</c:v>
                </c:pt>
              </c:strCache>
            </c:strRef>
          </c:cat>
          <c:val>
            <c:numRef>
              <c:f>Лист1!$C$2:$C$21</c:f>
              <c:numCache>
                <c:formatCode>0.00%</c:formatCode>
                <c:ptCount val="20"/>
                <c:pt idx="0" formatCode="0%">
                  <c:v>0.42000000000000004</c:v>
                </c:pt>
                <c:pt idx="1">
                  <c:v>0.41400000000000003</c:v>
                </c:pt>
                <c:pt idx="2">
                  <c:v>0.41200000000000003</c:v>
                </c:pt>
                <c:pt idx="3">
                  <c:v>0.43800000000000006</c:v>
                </c:pt>
                <c:pt idx="4">
                  <c:v>0.43400000000000005</c:v>
                </c:pt>
                <c:pt idx="5">
                  <c:v>0.48200000000000004</c:v>
                </c:pt>
                <c:pt idx="6">
                  <c:v>0.41800000000000004</c:v>
                </c:pt>
                <c:pt idx="7">
                  <c:v>0.41000000000000003</c:v>
                </c:pt>
                <c:pt idx="8">
                  <c:v>0.47400000000000003</c:v>
                </c:pt>
                <c:pt idx="9">
                  <c:v>0.45600000000000002</c:v>
                </c:pt>
                <c:pt idx="10">
                  <c:v>0.27</c:v>
                </c:pt>
                <c:pt idx="11">
                  <c:v>0</c:v>
                </c:pt>
                <c:pt idx="12">
                  <c:v>0.32200000000000006</c:v>
                </c:pt>
                <c:pt idx="13">
                  <c:v>0.48200000000000004</c:v>
                </c:pt>
                <c:pt idx="14">
                  <c:v>0</c:v>
                </c:pt>
                <c:pt idx="15">
                  <c:v>0.39400000000000007</c:v>
                </c:pt>
                <c:pt idx="16">
                  <c:v>0.46800000000000008</c:v>
                </c:pt>
                <c:pt idx="17">
                  <c:v>0.43400000000000005</c:v>
                </c:pt>
                <c:pt idx="18">
                  <c:v>0.51</c:v>
                </c:pt>
                <c:pt idx="19">
                  <c:v>0.47200000000000003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доверяю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Глава города Югорска</c:v>
                </c:pt>
                <c:pt idx="1">
                  <c:v>Дума города Югорска </c:v>
                </c:pt>
                <c:pt idx="2">
                  <c:v>Контрольно-счетная палата</c:v>
                </c:pt>
                <c:pt idx="3">
                  <c:v>Администрация города Югорска</c:v>
                </c:pt>
                <c:pt idx="4">
                  <c:v>прокуратура</c:v>
                </c:pt>
                <c:pt idx="5">
                  <c:v>налоговые органы</c:v>
                </c:pt>
                <c:pt idx="6">
                  <c:v>Следственый комитет</c:v>
                </c:pt>
                <c:pt idx="7">
                  <c:v>Полиция</c:v>
                </c:pt>
                <c:pt idx="8">
                  <c:v>Миграционная служба в т.ч. Паспортные столы</c:v>
                </c:pt>
                <c:pt idx="9">
                  <c:v>Служба судебных приставов</c:v>
                </c:pt>
                <c:pt idx="10">
                  <c:v>организации сферы ЖКХ</c:v>
                </c:pt>
                <c:pt idx="11">
                  <c:v>отдел военного комассара</c:v>
                </c:pt>
                <c:pt idx="12">
                  <c:v>учреждения здравоохранения</c:v>
                </c:pt>
                <c:pt idx="13">
                  <c:v>учреждения образования</c:v>
                </c:pt>
                <c:pt idx="14">
                  <c:v>Югорский районный суд</c:v>
                </c:pt>
                <c:pt idx="15">
                  <c:v>ГБДД</c:v>
                </c:pt>
                <c:pt idx="16">
                  <c:v>СМИ</c:v>
                </c:pt>
                <c:pt idx="17">
                  <c:v>Росреестр</c:v>
                </c:pt>
                <c:pt idx="18">
                  <c:v>Отдел надзорной службы МЧС (Госпожнадзор)</c:v>
                </c:pt>
                <c:pt idx="19">
                  <c:v>Роспотребнадзор</c:v>
                </c:pt>
              </c:strCache>
            </c:strRef>
          </c:cat>
          <c:val>
            <c:numRef>
              <c:f>Лист1!$D$2:$D$21</c:f>
              <c:numCache>
                <c:formatCode>0.00%</c:formatCode>
                <c:ptCount val="20"/>
                <c:pt idx="0" formatCode="0%">
                  <c:v>0.15000000000000002</c:v>
                </c:pt>
                <c:pt idx="1">
                  <c:v>0.19</c:v>
                </c:pt>
                <c:pt idx="2">
                  <c:v>0.14400000000000002</c:v>
                </c:pt>
                <c:pt idx="3">
                  <c:v>0.16600000000000001</c:v>
                </c:pt>
                <c:pt idx="4">
                  <c:v>0.15800000000000003</c:v>
                </c:pt>
                <c:pt idx="5">
                  <c:v>0.13</c:v>
                </c:pt>
                <c:pt idx="6">
                  <c:v>0.17200000000000001</c:v>
                </c:pt>
                <c:pt idx="7">
                  <c:v>0.224</c:v>
                </c:pt>
                <c:pt idx="8">
                  <c:v>0.15400000000000003</c:v>
                </c:pt>
                <c:pt idx="9">
                  <c:v>0.16</c:v>
                </c:pt>
                <c:pt idx="10">
                  <c:v>0.3020000000000001</c:v>
                </c:pt>
                <c:pt idx="11">
                  <c:v>0.10400000000000001</c:v>
                </c:pt>
                <c:pt idx="12">
                  <c:v>0.27600000000000002</c:v>
                </c:pt>
                <c:pt idx="13">
                  <c:v>0.13600000000000001</c:v>
                </c:pt>
                <c:pt idx="14">
                  <c:v>0.13800000000000001</c:v>
                </c:pt>
                <c:pt idx="15">
                  <c:v>0.222</c:v>
                </c:pt>
                <c:pt idx="16">
                  <c:v>0.18400000000000002</c:v>
                </c:pt>
                <c:pt idx="17">
                  <c:v>0.11</c:v>
                </c:pt>
                <c:pt idx="18">
                  <c:v>5.8000000000000003E-2</c:v>
                </c:pt>
                <c:pt idx="19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доверяю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Глава города Югорска</c:v>
                </c:pt>
                <c:pt idx="1">
                  <c:v>Дума города Югорска </c:v>
                </c:pt>
                <c:pt idx="2">
                  <c:v>Контрольно-счетная палата</c:v>
                </c:pt>
                <c:pt idx="3">
                  <c:v>Администрация города Югорска</c:v>
                </c:pt>
                <c:pt idx="4">
                  <c:v>прокуратура</c:v>
                </c:pt>
                <c:pt idx="5">
                  <c:v>налоговые органы</c:v>
                </c:pt>
                <c:pt idx="6">
                  <c:v>Следственый комитет</c:v>
                </c:pt>
                <c:pt idx="7">
                  <c:v>Полиция</c:v>
                </c:pt>
                <c:pt idx="8">
                  <c:v>Миграционная служба в т.ч. Паспортные столы</c:v>
                </c:pt>
                <c:pt idx="9">
                  <c:v>Служба судебных приставов</c:v>
                </c:pt>
                <c:pt idx="10">
                  <c:v>организации сферы ЖКХ</c:v>
                </c:pt>
                <c:pt idx="11">
                  <c:v>отдел военного комассара</c:v>
                </c:pt>
                <c:pt idx="12">
                  <c:v>учреждения здравоохранения</c:v>
                </c:pt>
                <c:pt idx="13">
                  <c:v>учреждения образования</c:v>
                </c:pt>
                <c:pt idx="14">
                  <c:v>Югорский районный суд</c:v>
                </c:pt>
                <c:pt idx="15">
                  <c:v>ГБДД</c:v>
                </c:pt>
                <c:pt idx="16">
                  <c:v>СМИ</c:v>
                </c:pt>
                <c:pt idx="17">
                  <c:v>Росреестр</c:v>
                </c:pt>
                <c:pt idx="18">
                  <c:v>Отдел надзорной службы МЧС (Госпожнадзор)</c:v>
                </c:pt>
                <c:pt idx="19">
                  <c:v>Роспотребнадзор</c:v>
                </c:pt>
              </c:strCache>
            </c:strRef>
          </c:cat>
          <c:val>
            <c:numRef>
              <c:f>Лист1!$E$2:$E$21</c:f>
              <c:numCache>
                <c:formatCode>0.00%</c:formatCode>
                <c:ptCount val="20"/>
                <c:pt idx="0">
                  <c:v>8.4000000000000019E-2</c:v>
                </c:pt>
                <c:pt idx="1">
                  <c:v>8.6000000000000021E-2</c:v>
                </c:pt>
                <c:pt idx="2">
                  <c:v>7.5999999999999998E-2</c:v>
                </c:pt>
                <c:pt idx="3">
                  <c:v>8.0000000000000016E-2</c:v>
                </c:pt>
                <c:pt idx="4">
                  <c:v>9.0000000000000011E-2</c:v>
                </c:pt>
                <c:pt idx="5">
                  <c:v>5.1999999999999998E-2</c:v>
                </c:pt>
                <c:pt idx="6">
                  <c:v>7.0000000000000021E-2</c:v>
                </c:pt>
                <c:pt idx="7">
                  <c:v>0.11</c:v>
                </c:pt>
                <c:pt idx="8">
                  <c:v>7.0000000000000021E-2</c:v>
                </c:pt>
                <c:pt idx="9">
                  <c:v>7.8000000000000014E-2</c:v>
                </c:pt>
                <c:pt idx="10">
                  <c:v>0.24000000000000002</c:v>
                </c:pt>
                <c:pt idx="11">
                  <c:v>7.8000000000000014E-2</c:v>
                </c:pt>
                <c:pt idx="12">
                  <c:v>0.21600000000000003</c:v>
                </c:pt>
                <c:pt idx="13">
                  <c:v>4.8000000000000001E-2</c:v>
                </c:pt>
                <c:pt idx="14">
                  <c:v>8.2000000000000003E-2</c:v>
                </c:pt>
                <c:pt idx="15">
                  <c:v>0.12400000000000001</c:v>
                </c:pt>
                <c:pt idx="16">
                  <c:v>9.8000000000000018E-2</c:v>
                </c:pt>
                <c:pt idx="17">
                  <c:v>3.7999999999999999E-2</c:v>
                </c:pt>
                <c:pt idx="18">
                  <c:v>2.4E-2</c:v>
                </c:pt>
                <c:pt idx="19">
                  <c:v>6.0000000000000005E-2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Глава города Югорска</c:v>
                </c:pt>
                <c:pt idx="1">
                  <c:v>Дума города Югорска </c:v>
                </c:pt>
                <c:pt idx="2">
                  <c:v>Контрольно-счетная палата</c:v>
                </c:pt>
                <c:pt idx="3">
                  <c:v>Администрация города Югорска</c:v>
                </c:pt>
                <c:pt idx="4">
                  <c:v>прокуратура</c:v>
                </c:pt>
                <c:pt idx="5">
                  <c:v>налоговые органы</c:v>
                </c:pt>
                <c:pt idx="6">
                  <c:v>Следственый комитет</c:v>
                </c:pt>
                <c:pt idx="7">
                  <c:v>Полиция</c:v>
                </c:pt>
                <c:pt idx="8">
                  <c:v>Миграционная служба в т.ч. Паспортные столы</c:v>
                </c:pt>
                <c:pt idx="9">
                  <c:v>Служба судебных приставов</c:v>
                </c:pt>
                <c:pt idx="10">
                  <c:v>организации сферы ЖКХ</c:v>
                </c:pt>
                <c:pt idx="11">
                  <c:v>отдел военного комассара</c:v>
                </c:pt>
                <c:pt idx="12">
                  <c:v>учреждения здравоохранения</c:v>
                </c:pt>
                <c:pt idx="13">
                  <c:v>учреждения образования</c:v>
                </c:pt>
                <c:pt idx="14">
                  <c:v>Югорский районный суд</c:v>
                </c:pt>
                <c:pt idx="15">
                  <c:v>ГБДД</c:v>
                </c:pt>
                <c:pt idx="16">
                  <c:v>СМИ</c:v>
                </c:pt>
                <c:pt idx="17">
                  <c:v>Росреестр</c:v>
                </c:pt>
                <c:pt idx="18">
                  <c:v>Отдел надзорной службы МЧС (Госпожнадзор)</c:v>
                </c:pt>
                <c:pt idx="19">
                  <c:v>Роспотребнадзор</c:v>
                </c:pt>
              </c:strCache>
            </c:strRef>
          </c:cat>
          <c:val>
            <c:numRef>
              <c:f>Лист1!$F$2:$F$21</c:f>
              <c:numCache>
                <c:formatCode>0.00%</c:formatCode>
                <c:ptCount val="20"/>
                <c:pt idx="0">
                  <c:v>0.11799999999999998</c:v>
                </c:pt>
                <c:pt idx="1">
                  <c:v>0.13800000000000001</c:v>
                </c:pt>
                <c:pt idx="2">
                  <c:v>0.22</c:v>
                </c:pt>
                <c:pt idx="3">
                  <c:v>0.13200000000000001</c:v>
                </c:pt>
                <c:pt idx="4">
                  <c:v>0.13400000000000001</c:v>
                </c:pt>
                <c:pt idx="5">
                  <c:v>0.13</c:v>
                </c:pt>
                <c:pt idx="6">
                  <c:v>0.2</c:v>
                </c:pt>
                <c:pt idx="7">
                  <c:v>0.13600000000000001</c:v>
                </c:pt>
                <c:pt idx="8">
                  <c:v>0.12000000000000001</c:v>
                </c:pt>
                <c:pt idx="9">
                  <c:v>0.16600000000000001</c:v>
                </c:pt>
                <c:pt idx="10">
                  <c:v>9.4000000000000014E-2</c:v>
                </c:pt>
                <c:pt idx="11">
                  <c:v>0.21000000000000002</c:v>
                </c:pt>
                <c:pt idx="12">
                  <c:v>0.1</c:v>
                </c:pt>
                <c:pt idx="13">
                  <c:v>0.11</c:v>
                </c:pt>
                <c:pt idx="14">
                  <c:v>0.29000000000000004</c:v>
                </c:pt>
                <c:pt idx="15">
                  <c:v>0.13800000000000001</c:v>
                </c:pt>
                <c:pt idx="16">
                  <c:v>0.11600000000000002</c:v>
                </c:pt>
                <c:pt idx="17">
                  <c:v>0.26800000000000002</c:v>
                </c:pt>
                <c:pt idx="18">
                  <c:v>0.13200000000000001</c:v>
                </c:pt>
                <c:pt idx="19">
                  <c:v>0.17400000000000002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572992"/>
        <c:axId val="275574784"/>
      </c:barChart>
      <c:catAx>
        <c:axId val="27557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5574784"/>
        <c:crosses val="autoZero"/>
        <c:auto val="1"/>
        <c:lblAlgn val="ctr"/>
        <c:lblOffset val="100"/>
        <c:noMultiLvlLbl val="0"/>
      </c:catAx>
      <c:valAx>
        <c:axId val="275574784"/>
        <c:scaling>
          <c:orientation val="minMax"/>
        </c:scaling>
        <c:delete val="0"/>
        <c:axPos val="l"/>
        <c:majorGridlines/>
        <c:minorGridlines/>
        <c:numFmt formatCode="0.00%" sourceLinked="1"/>
        <c:majorTickMark val="none"/>
        <c:minorTickMark val="none"/>
        <c:tickLblPos val="nextTo"/>
        <c:crossAx val="2755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Назовите в каких федеральных структурах и структурах органов местного самоуправления города Югорска вы или члены вашей семьи получили своевременную, профессиональную помощь?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Лист10!$A$1:$A$34</c:f>
              <c:strCache>
                <c:ptCount val="34"/>
                <c:pt idx="0">
                  <c:v>Глава города Югорска</c:v>
                </c:pt>
                <c:pt idx="1">
                  <c:v>Глава администрации города Югорска</c:v>
                </c:pt>
                <c:pt idx="2">
                  <c:v>Дума города Югорска</c:v>
                </c:pt>
                <c:pt idx="3">
                  <c:v>Контрольно-счетная палата</c:v>
                </c:pt>
                <c:pt idx="4">
                  <c:v>Департамент жилищно-коммунального и строительного комплекса</c:v>
                </c:pt>
                <c:pt idx="5">
                  <c:v>Департамент муниципальной собственности и градостроительства</c:v>
                </c:pt>
                <c:pt idx="6">
                  <c:v>Департамент финансов</c:v>
                </c:pt>
                <c:pt idx="7">
                  <c:v>Управление экономической политики</c:v>
                </c:pt>
                <c:pt idx="8">
                  <c:v>Управление образования</c:v>
                </c:pt>
                <c:pt idx="9">
                  <c:v>Управление социальной политики</c:v>
                </c:pt>
                <c:pt idx="10">
                  <c:v>Управление культуры</c:v>
                </c:pt>
                <c:pt idx="11">
                  <c:v>Управление опеки и попечительства</c:v>
                </c:pt>
                <c:pt idx="12">
                  <c:v>Управление информационной политики</c:v>
                </c:pt>
                <c:pt idx="13">
                  <c:v>Управление по вопросам муниципальной службы, кадров и архивов</c:v>
                </c:pt>
                <c:pt idx="14">
                  <c:v>Управление жилищной политики</c:v>
                </c:pt>
                <c:pt idx="15">
                  <c:v>Юридическое управление</c:v>
                </c:pt>
                <c:pt idx="16">
                  <c:v>Отдел по ГО и ЧС, транспорту и связи</c:v>
                </c:pt>
                <c:pt idx="17">
                  <c:v>Управление внутреннего муниципального финансового контроля</c:v>
                </c:pt>
                <c:pt idx="18">
                  <c:v>Отдел по организации деятельности комиссии по делам несовершеннолетних и защите их прав</c:v>
                </c:pt>
                <c:pt idx="19">
                  <c:v>Отдел по первичному воинскому учету</c:v>
                </c:pt>
                <c:pt idx="20">
                  <c:v>Отдел записи актов гражданского состояния</c:v>
                </c:pt>
                <c:pt idx="21">
                  <c:v>Общий отдел</c:v>
                </c:pt>
                <c:pt idx="22">
                  <c:v>Административная комиссия</c:v>
                </c:pt>
                <c:pt idx="23">
                  <c:v>Полиция</c:v>
                </c:pt>
                <c:pt idx="24">
                  <c:v>ГИБДД</c:v>
                </c:pt>
                <c:pt idx="25">
                  <c:v>Росреестр</c:v>
                </c:pt>
                <c:pt idx="26">
                  <c:v>Роспотребнадзор</c:v>
                </c:pt>
                <c:pt idx="27">
                  <c:v>Миграционная служба</c:v>
                </c:pt>
                <c:pt idx="28">
                  <c:v>Следственный комитет</c:v>
                </c:pt>
                <c:pt idx="29">
                  <c:v>Прокуратура</c:v>
                </c:pt>
                <c:pt idx="30">
                  <c:v>Югорский районный суд</c:v>
                </c:pt>
                <c:pt idx="31">
                  <c:v>Служба судебных приставов</c:v>
                </c:pt>
                <c:pt idx="32">
                  <c:v>Налоговая служба</c:v>
                </c:pt>
                <c:pt idx="33">
                  <c:v>Госпожнадзор </c:v>
                </c:pt>
              </c:strCache>
            </c:strRef>
          </c:cat>
          <c:val>
            <c:numRef>
              <c:f>Лист10!$B$1:$B$34</c:f>
              <c:numCache>
                <c:formatCode>0.0%</c:formatCode>
                <c:ptCount val="34"/>
                <c:pt idx="0">
                  <c:v>7.3000000000000009E-2</c:v>
                </c:pt>
                <c:pt idx="1">
                  <c:v>5.8000000000000003E-2</c:v>
                </c:pt>
                <c:pt idx="2">
                  <c:v>2.5000000000000001E-2</c:v>
                </c:pt>
                <c:pt idx="3">
                  <c:v>1.2999999999999998E-2</c:v>
                </c:pt>
                <c:pt idx="4">
                  <c:v>3.3000000000000002E-2</c:v>
                </c:pt>
                <c:pt idx="5">
                  <c:v>3.6999999999999998E-2</c:v>
                </c:pt>
                <c:pt idx="6">
                  <c:v>9.0000000000000028E-3</c:v>
                </c:pt>
                <c:pt idx="7">
                  <c:v>9.0000000000000028E-3</c:v>
                </c:pt>
                <c:pt idx="8">
                  <c:v>8.0000000000000016E-2</c:v>
                </c:pt>
                <c:pt idx="9">
                  <c:v>3.0000000000000002E-2</c:v>
                </c:pt>
                <c:pt idx="10">
                  <c:v>1.7999999999999999E-2</c:v>
                </c:pt>
                <c:pt idx="11">
                  <c:v>3.1000000000000003E-2</c:v>
                </c:pt>
                <c:pt idx="12">
                  <c:v>1.0000000000000002E-2</c:v>
                </c:pt>
                <c:pt idx="13">
                  <c:v>1.7999999999999999E-2</c:v>
                </c:pt>
                <c:pt idx="14">
                  <c:v>3.9000000000000007E-2</c:v>
                </c:pt>
                <c:pt idx="15">
                  <c:v>1.9000000000000003E-2</c:v>
                </c:pt>
                <c:pt idx="16">
                  <c:v>1.6000000000000004E-2</c:v>
                </c:pt>
                <c:pt idx="17">
                  <c:v>5.000000000000001E-3</c:v>
                </c:pt>
                <c:pt idx="18">
                  <c:v>8.0000000000000019E-3</c:v>
                </c:pt>
                <c:pt idx="19">
                  <c:v>2.0000000000000004E-2</c:v>
                </c:pt>
                <c:pt idx="20">
                  <c:v>6.0000000000000005E-2</c:v>
                </c:pt>
                <c:pt idx="21">
                  <c:v>1.0000000000000002E-2</c:v>
                </c:pt>
                <c:pt idx="22">
                  <c:v>1.2999999999999998E-2</c:v>
                </c:pt>
                <c:pt idx="23">
                  <c:v>3.6999999999999998E-2</c:v>
                </c:pt>
                <c:pt idx="24">
                  <c:v>5.1000000000000004E-2</c:v>
                </c:pt>
                <c:pt idx="25">
                  <c:v>4.8000000000000001E-2</c:v>
                </c:pt>
                <c:pt idx="26">
                  <c:v>1.2999999999999998E-2</c:v>
                </c:pt>
                <c:pt idx="27">
                  <c:v>0.05</c:v>
                </c:pt>
                <c:pt idx="28">
                  <c:v>8.0000000000000019E-3</c:v>
                </c:pt>
                <c:pt idx="29">
                  <c:v>1.4E-2</c:v>
                </c:pt>
                <c:pt idx="30">
                  <c:v>2.4E-2</c:v>
                </c:pt>
                <c:pt idx="31">
                  <c:v>1.7999999999999999E-2</c:v>
                </c:pt>
                <c:pt idx="32">
                  <c:v>7.5999999999999998E-2</c:v>
                </c:pt>
                <c:pt idx="33">
                  <c:v>1.4999999999999998E-2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97824"/>
        <c:axId val="280016000"/>
      </c:barChart>
      <c:catAx>
        <c:axId val="279997824"/>
        <c:scaling>
          <c:orientation val="minMax"/>
        </c:scaling>
        <c:delete val="0"/>
        <c:axPos val="l"/>
        <c:majorTickMark val="out"/>
        <c:minorTickMark val="none"/>
        <c:tickLblPos val="nextTo"/>
        <c:crossAx val="280016000"/>
        <c:crosses val="autoZero"/>
        <c:auto val="1"/>
        <c:lblAlgn val="ctr"/>
        <c:lblOffset val="100"/>
        <c:noMultiLvlLbl val="0"/>
      </c:catAx>
      <c:valAx>
        <c:axId val="2800160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999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11. Назовите в каких федеральных структурах и структурах органов местного самоуправления города Югорска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вы или члены вашей семьи столкнулись с такими негативными явлениями, как  волокита, не желание решать вопрос, грубое отношение и т.д.?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Лист11!$A$1:$A$32</c:f>
              <c:strCache>
                <c:ptCount val="32"/>
                <c:pt idx="0">
                  <c:v>Дума города Югорска</c:v>
                </c:pt>
                <c:pt idx="1">
                  <c:v>Контрольно-счетная палата</c:v>
                </c:pt>
                <c:pt idx="2">
                  <c:v>Департамент жилищно-коммунального и строительного комплекса</c:v>
                </c:pt>
                <c:pt idx="3">
                  <c:v>Департамент муниципальной собственности и градостроительства</c:v>
                </c:pt>
                <c:pt idx="4">
                  <c:v>Департамент финансов</c:v>
                </c:pt>
                <c:pt idx="5">
                  <c:v>Управление экономической политики</c:v>
                </c:pt>
                <c:pt idx="6">
                  <c:v>Управление образования</c:v>
                </c:pt>
                <c:pt idx="7">
                  <c:v>Управление социальной политики</c:v>
                </c:pt>
                <c:pt idx="8">
                  <c:v>Управление культуры</c:v>
                </c:pt>
                <c:pt idx="9">
                  <c:v>Управление опеки и попечительства</c:v>
                </c:pt>
                <c:pt idx="10">
                  <c:v>Управление информационной политики</c:v>
                </c:pt>
                <c:pt idx="11">
                  <c:v>Управление по вопросам муниципальной службы, кадров и архивов</c:v>
                </c:pt>
                <c:pt idx="12">
                  <c:v>Управление жилищной политики</c:v>
                </c:pt>
                <c:pt idx="13">
                  <c:v>Юридическое управление</c:v>
                </c:pt>
                <c:pt idx="14">
                  <c:v>Отдел по ГО и ЧС, транспорту и связи</c:v>
                </c:pt>
                <c:pt idx="15">
                  <c:v>Управление внутреннего муниципального финансового контроля</c:v>
                </c:pt>
                <c:pt idx="16">
                  <c:v>Отдел по организации деятельности комиссии по делам несовершеннолетних и защите их прав</c:v>
                </c:pt>
                <c:pt idx="17">
                  <c:v>Отдел по первичному воинскому учету</c:v>
                </c:pt>
                <c:pt idx="18">
                  <c:v>Отдел записи актов гражданского состояния</c:v>
                </c:pt>
                <c:pt idx="19">
                  <c:v>Общий отдел</c:v>
                </c:pt>
                <c:pt idx="20">
                  <c:v>Административная комиссия</c:v>
                </c:pt>
                <c:pt idx="21">
                  <c:v>Полиция</c:v>
                </c:pt>
                <c:pt idx="22">
                  <c:v>ГИБДД</c:v>
                </c:pt>
                <c:pt idx="23">
                  <c:v>Росреестр</c:v>
                </c:pt>
                <c:pt idx="24">
                  <c:v>Роспотребнадзор</c:v>
                </c:pt>
                <c:pt idx="25">
                  <c:v>Миграционная служба</c:v>
                </c:pt>
                <c:pt idx="26">
                  <c:v>Следственный комитет</c:v>
                </c:pt>
                <c:pt idx="27">
                  <c:v>Прокуратура</c:v>
                </c:pt>
                <c:pt idx="28">
                  <c:v>Югорский районный суд</c:v>
                </c:pt>
                <c:pt idx="29">
                  <c:v>Служба судебных приставов</c:v>
                </c:pt>
                <c:pt idx="30">
                  <c:v>Налоговая служба</c:v>
                </c:pt>
                <c:pt idx="31">
                  <c:v>Госпожнадзор </c:v>
                </c:pt>
              </c:strCache>
            </c:strRef>
          </c:cat>
          <c:val>
            <c:numRef>
              <c:f>Лист11!$B$1:$B$32</c:f>
              <c:numCache>
                <c:formatCode>0.0%</c:formatCode>
                <c:ptCount val="32"/>
                <c:pt idx="0">
                  <c:v>3.5999999999999997E-2</c:v>
                </c:pt>
                <c:pt idx="1">
                  <c:v>2.7000000000000003E-2</c:v>
                </c:pt>
                <c:pt idx="2">
                  <c:v>9.1000000000000025E-2</c:v>
                </c:pt>
                <c:pt idx="3">
                  <c:v>6.6000000000000003E-2</c:v>
                </c:pt>
                <c:pt idx="4">
                  <c:v>1.4999999999999998E-2</c:v>
                </c:pt>
                <c:pt idx="5">
                  <c:v>9.0000000000000028E-3</c:v>
                </c:pt>
                <c:pt idx="6">
                  <c:v>3.5999999999999997E-2</c:v>
                </c:pt>
                <c:pt idx="7">
                  <c:v>3.0000000000000002E-2</c:v>
                </c:pt>
                <c:pt idx="8">
                  <c:v>1.2999999999999998E-2</c:v>
                </c:pt>
                <c:pt idx="9">
                  <c:v>2.8000000000000001E-2</c:v>
                </c:pt>
                <c:pt idx="10">
                  <c:v>1.2999999999999998E-2</c:v>
                </c:pt>
                <c:pt idx="11">
                  <c:v>1.2999999999999998E-2</c:v>
                </c:pt>
                <c:pt idx="12">
                  <c:v>7.5000000000000011E-2</c:v>
                </c:pt>
                <c:pt idx="13">
                  <c:v>1.2E-2</c:v>
                </c:pt>
                <c:pt idx="14">
                  <c:v>9.0000000000000028E-3</c:v>
                </c:pt>
                <c:pt idx="15">
                  <c:v>4.000000000000001E-3</c:v>
                </c:pt>
                <c:pt idx="16">
                  <c:v>1.2E-2</c:v>
                </c:pt>
                <c:pt idx="17">
                  <c:v>2.1000000000000005E-2</c:v>
                </c:pt>
                <c:pt idx="18">
                  <c:v>7.000000000000001E-3</c:v>
                </c:pt>
                <c:pt idx="19">
                  <c:v>2.1999999999999999E-2</c:v>
                </c:pt>
                <c:pt idx="20">
                  <c:v>1.6000000000000004E-2</c:v>
                </c:pt>
                <c:pt idx="21">
                  <c:v>6.0000000000000005E-2</c:v>
                </c:pt>
                <c:pt idx="22">
                  <c:v>0.10500000000000001</c:v>
                </c:pt>
                <c:pt idx="23">
                  <c:v>1.7999999999999999E-2</c:v>
                </c:pt>
                <c:pt idx="24">
                  <c:v>1.2E-2</c:v>
                </c:pt>
                <c:pt idx="25">
                  <c:v>4.3000000000000003E-2</c:v>
                </c:pt>
                <c:pt idx="26">
                  <c:v>1.6000000000000004E-2</c:v>
                </c:pt>
                <c:pt idx="27">
                  <c:v>2.8000000000000001E-2</c:v>
                </c:pt>
                <c:pt idx="28">
                  <c:v>3.6999999999999998E-2</c:v>
                </c:pt>
                <c:pt idx="29">
                  <c:v>5.3999999999999999E-2</c:v>
                </c:pt>
                <c:pt idx="30">
                  <c:v>5.1999999999999998E-2</c:v>
                </c:pt>
                <c:pt idx="31">
                  <c:v>1.2999999999999998E-2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029440"/>
        <c:axId val="280035328"/>
      </c:barChart>
      <c:catAx>
        <c:axId val="280029440"/>
        <c:scaling>
          <c:orientation val="minMax"/>
        </c:scaling>
        <c:delete val="0"/>
        <c:axPos val="l"/>
        <c:majorTickMark val="out"/>
        <c:minorTickMark val="none"/>
        <c:tickLblPos val="nextTo"/>
        <c:crossAx val="280035328"/>
        <c:crosses val="autoZero"/>
        <c:auto val="1"/>
        <c:lblAlgn val="ctr"/>
        <c:lblOffset val="100"/>
        <c:noMultiLvlLbl val="0"/>
      </c:catAx>
      <c:valAx>
        <c:axId val="2800353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8002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12.Как вы оцениваете уровень коррумпированности органов власти в Югорске? ( 1- низкий уровень коррумпированности, 5 – высокий уровень коррумпированности)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numRef>
              <c:f>Лист7!$A$2:$A$6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Лист7!#ССЫЛКА!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Лист7!$B$1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Лист7!$A$2:$A$6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Лист7!$B$2:$B$6</c:f>
              <c:numCache>
                <c:formatCode>0.00</c:formatCode>
                <c:ptCount val="5"/>
                <c:pt idx="0">
                  <c:v>33.6</c:v>
                </c:pt>
                <c:pt idx="1">
                  <c:v>19.8</c:v>
                </c:pt>
                <c:pt idx="2">
                  <c:v>26.8</c:v>
                </c:pt>
                <c:pt idx="3">
                  <c:v>14.2</c:v>
                </c:pt>
                <c:pt idx="4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093440"/>
        <c:axId val="280094976"/>
      </c:barChart>
      <c:catAx>
        <c:axId val="28009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0094976"/>
        <c:crosses val="autoZero"/>
        <c:auto val="1"/>
        <c:lblAlgn val="ctr"/>
        <c:lblOffset val="100"/>
        <c:noMultiLvlLbl val="0"/>
      </c:catAx>
      <c:valAx>
        <c:axId val="2800949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2800934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13.Как бы вы оценили в целом деятельность органов местного самоуправления (администрации)?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Лист8!$B$1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Лист8!$B$2:$B$6</c:f>
              <c:numCache>
                <c:formatCode>0.00</c:formatCode>
                <c:ptCount val="5"/>
                <c:pt idx="0">
                  <c:v>5.8</c:v>
                </c:pt>
                <c:pt idx="1">
                  <c:v>27.2</c:v>
                </c:pt>
                <c:pt idx="2">
                  <c:v>41.8</c:v>
                </c:pt>
                <c:pt idx="3">
                  <c:v>11</c:v>
                </c:pt>
                <c:pt idx="4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90336"/>
        <c:axId val="280237184"/>
      </c:barChart>
      <c:catAx>
        <c:axId val="280190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0237184"/>
        <c:crosses val="autoZero"/>
        <c:auto val="1"/>
        <c:lblAlgn val="ctr"/>
        <c:lblOffset val="100"/>
        <c:noMultiLvlLbl val="0"/>
      </c:catAx>
      <c:valAx>
        <c:axId val="2802371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8019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14. На основе каких сведений, в основном, сложились у вас представления о деятельности органов местного самоуправления? (желательно отметить только одну позицию)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516835916622132E-2"/>
          <c:y val="0.30822821292410951"/>
          <c:w val="0.95296632816675553"/>
          <c:h val="0.4957292243810104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Лист19!$B$1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Лист19!$A$2:$A$6</c:f>
              <c:strCache>
                <c:ptCount val="4"/>
                <c:pt idx="0">
                  <c:v>Из личного  опыта (обращались с вопросом, проблемой)</c:v>
                </c:pt>
                <c:pt idx="1">
                  <c:v>На основе публикаций в прессе</c:v>
                </c:pt>
                <c:pt idx="2">
                  <c:v>На основе теле-радиопередач</c:v>
                </c:pt>
                <c:pt idx="3">
                  <c:v>Из бесед с друзьями, знакомыми, в кругу семьи</c:v>
                </c:pt>
              </c:strCache>
            </c:strRef>
          </c:cat>
          <c:val>
            <c:numRef>
              <c:f>Лист19!$B$2:$B$6</c:f>
              <c:numCache>
                <c:formatCode>0.00</c:formatCode>
                <c:ptCount val="4"/>
                <c:pt idx="0">
                  <c:v>43.8</c:v>
                </c:pt>
                <c:pt idx="1">
                  <c:v>14</c:v>
                </c:pt>
                <c:pt idx="2">
                  <c:v>11.4</c:v>
                </c:pt>
                <c:pt idx="3">
                  <c:v>30.7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0254720"/>
        <c:axId val="280256512"/>
      </c:barChart>
      <c:catAx>
        <c:axId val="28025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0256512"/>
        <c:crosses val="autoZero"/>
        <c:auto val="1"/>
        <c:lblAlgn val="ctr"/>
        <c:lblOffset val="100"/>
        <c:noMultiLvlLbl val="0"/>
      </c:catAx>
      <c:valAx>
        <c:axId val="28025651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2802547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15. Достаточно ли вам информации о деятельности администрации?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Лист9!$A$1:$A$2</c:f>
              <c:strCache>
                <c:ptCount val="2"/>
                <c:pt idx="0">
                  <c:v>Да, вполне. я владею информацией о деятельности администрации и знаю, где ее взять.</c:v>
                </c:pt>
                <c:pt idx="1">
                  <c:v>Нет, недостаточно. Я не знаю, чем занимаются чиновники администрации города Югорска.</c:v>
                </c:pt>
              </c:strCache>
            </c:strRef>
          </c:cat>
          <c:val>
            <c:numRef>
              <c:f>Лист9!$B$1:$B$2</c:f>
              <c:numCache>
                <c:formatCode>0.0%</c:formatCode>
                <c:ptCount val="2"/>
                <c:pt idx="0">
                  <c:v>0.58599999999999997</c:v>
                </c:pt>
                <c:pt idx="1">
                  <c:v>0.41400000000000026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16.К кому вы лично обратились бы, если бы столкнулись со случаем коррупции?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Лист10!$B$1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Лист10!$A$2:$A$9</c:f>
              <c:strCache>
                <c:ptCount val="8"/>
                <c:pt idx="0">
                  <c:v>В полицию </c:v>
                </c:pt>
                <c:pt idx="1">
                  <c:v>К главе города, главе администрации</c:v>
                </c:pt>
                <c:pt idx="2">
                  <c:v>К депутатам думы</c:v>
                </c:pt>
                <c:pt idx="3">
                  <c:v>В СМИ</c:v>
                </c:pt>
                <c:pt idx="4">
                  <c:v>Прокуратуру</c:v>
                </c:pt>
                <c:pt idx="5">
                  <c:v>По анонимному телефону доверия</c:v>
                </c:pt>
                <c:pt idx="6">
                  <c:v>Ни к кому</c:v>
                </c:pt>
                <c:pt idx="7">
                  <c:v>Иное</c:v>
                </c:pt>
              </c:strCache>
            </c:strRef>
          </c:cat>
          <c:val>
            <c:numRef>
              <c:f>Лист10!$B$2:$B$9</c:f>
              <c:numCache>
                <c:formatCode>0.00</c:formatCode>
                <c:ptCount val="8"/>
                <c:pt idx="0">
                  <c:v>18.7</c:v>
                </c:pt>
                <c:pt idx="1">
                  <c:v>4.7</c:v>
                </c:pt>
                <c:pt idx="2">
                  <c:v>3.6</c:v>
                </c:pt>
                <c:pt idx="3">
                  <c:v>13</c:v>
                </c:pt>
                <c:pt idx="4">
                  <c:v>18.899999999999999</c:v>
                </c:pt>
                <c:pt idx="5">
                  <c:v>17.600000000000001</c:v>
                </c:pt>
                <c:pt idx="6">
                  <c:v>19.2</c:v>
                </c:pt>
                <c:pt idx="7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562688"/>
        <c:axId val="280597248"/>
      </c:barChart>
      <c:catAx>
        <c:axId val="28056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0597248"/>
        <c:crosses val="autoZero"/>
        <c:auto val="1"/>
        <c:lblAlgn val="ctr"/>
        <c:lblOffset val="100"/>
        <c:noMultiLvlLbl val="0"/>
      </c:catAx>
      <c:valAx>
        <c:axId val="280597248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8056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17.На ваш взгляд, достаточно ли анти коррупционной рекламы в местных СМИ, в том числе и информации о случаях коррупции или разъяснительного характера?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Лист11!$A$2:$A$6</c:f>
              <c:strCache>
                <c:ptCount val="4"/>
                <c:pt idx="0">
                  <c:v>В СМИ информации не достаточно</c:v>
                </c:pt>
                <c:pt idx="1">
                  <c:v>Достаточно</c:v>
                </c:pt>
                <c:pt idx="2">
                  <c:v>Не хватает информации разъяснительного характера о коррупции, куда обращаться, что делать?</c:v>
                </c:pt>
                <c:pt idx="3">
                  <c:v>Не достаточно рекламы, направленной на формирование негативного отношения к коррупции (имиджевой).</c:v>
                </c:pt>
              </c:strCache>
            </c:strRef>
          </c:cat>
          <c:val>
            <c:numRef>
              <c:f>Лист11!$B$2:$B$6</c:f>
              <c:numCache>
                <c:formatCode>0.00</c:formatCode>
                <c:ptCount val="4"/>
                <c:pt idx="0">
                  <c:v>21.4</c:v>
                </c:pt>
                <c:pt idx="1">
                  <c:v>34.200000000000003</c:v>
                </c:pt>
                <c:pt idx="2">
                  <c:v>29</c:v>
                </c:pt>
                <c:pt idx="3">
                  <c:v>15.4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0704128"/>
        <c:axId val="280705664"/>
      </c:barChart>
      <c:catAx>
        <c:axId val="280704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0705664"/>
        <c:crosses val="autoZero"/>
        <c:auto val="1"/>
        <c:lblAlgn val="ctr"/>
        <c:lblOffset val="100"/>
        <c:noMultiLvlLbl val="0"/>
      </c:catAx>
      <c:valAx>
        <c:axId val="280705664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2807041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18. Пол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Лист12!$A$1:$A$2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Лист12!$B$1:$B$2</c:f>
              <c:numCache>
                <c:formatCode>0.0%</c:formatCode>
                <c:ptCount val="2"/>
                <c:pt idx="0">
                  <c:v>0.36000000000000004</c:v>
                </c:pt>
                <c:pt idx="1">
                  <c:v>0.64000000000000012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18. Возраст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Лист12!$A$4:$A$12</c:f>
              <c:strCache>
                <c:ptCount val="9"/>
                <c:pt idx="0">
                  <c:v>18-25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51-55</c:v>
                </c:pt>
                <c:pt idx="7">
                  <c:v>56-60</c:v>
                </c:pt>
                <c:pt idx="8">
                  <c:v>61 и более</c:v>
                </c:pt>
              </c:strCache>
            </c:strRef>
          </c:cat>
          <c:val>
            <c:numRef>
              <c:f>Лист12!$B$4:$B$12</c:f>
              <c:numCache>
                <c:formatCode>0.0%</c:formatCode>
                <c:ptCount val="9"/>
                <c:pt idx="0">
                  <c:v>0.13400000000000001</c:v>
                </c:pt>
                <c:pt idx="1">
                  <c:v>0.15000000000000002</c:v>
                </c:pt>
                <c:pt idx="2">
                  <c:v>0.17</c:v>
                </c:pt>
                <c:pt idx="3">
                  <c:v>0.17</c:v>
                </c:pt>
                <c:pt idx="4">
                  <c:v>0.11600000000000002</c:v>
                </c:pt>
                <c:pt idx="5">
                  <c:v>7.3999999999999996E-2</c:v>
                </c:pt>
                <c:pt idx="6">
                  <c:v>6.2000000000000006E-2</c:v>
                </c:pt>
                <c:pt idx="7">
                  <c:v>5.8000000000000003E-2</c:v>
                </c:pt>
                <c:pt idx="8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856448"/>
        <c:axId val="280857984"/>
      </c:barChart>
      <c:catAx>
        <c:axId val="28085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80857984"/>
        <c:crosses val="autoZero"/>
        <c:auto val="1"/>
        <c:lblAlgn val="ctr"/>
        <c:lblOffset val="100"/>
        <c:noMultiLvlLbl val="0"/>
      </c:catAx>
      <c:valAx>
        <c:axId val="28085798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8085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2. Как часто вам приходиться сталкиваться 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городе Югорске с коррупционными ситуациями в различных сферах повседневной жизни, перечисленных ниже?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не приходилось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Лист2!$A$2:$A$14</c:f>
              <c:strCache>
                <c:ptCount val="13"/>
                <c:pt idx="0">
                  <c:v>При решении проблем со здоровьем</c:v>
                </c:pt>
                <c:pt idx="1">
                  <c:v>В дошкольных учреждениях: ясли, сад, кружки и т.д.</c:v>
                </c:pt>
                <c:pt idx="2">
                  <c:v>Школа, среднее специальное образование</c:v>
                </c:pt>
                <c:pt idx="3">
                  <c:v>Пенсии</c:v>
                </c:pt>
                <c:pt idx="4">
                  <c:v>Социальные льготы</c:v>
                </c:pt>
                <c:pt idx="5">
                  <c:v>Призыв на военную службу</c:v>
                </c:pt>
                <c:pt idx="6">
                  <c:v>Получит жилплощадь или оформить право на нее </c:v>
                </c:pt>
                <c:pt idx="7">
                  <c:v>Приобрести земельный участок или оформить право на него</c:v>
                </c:pt>
                <c:pt idx="8">
                  <c:v>Получить регистрацию по месту жительства, паспорт или загран.паспорт, разрешение на оружие и т.д.</c:v>
                </c:pt>
                <c:pt idx="9">
                  <c:v>Добиться справедливости в суде</c:v>
                </c:pt>
                <c:pt idx="10">
                  <c:v>Получить помощь и зациту в полиции</c:v>
                </c:pt>
                <c:pt idx="11">
                  <c:v>Урегулировать ситуацию с ГБДД</c:v>
                </c:pt>
                <c:pt idx="12">
                  <c:v>Другая ситуация</c:v>
                </c:pt>
              </c:strCache>
            </c:strRef>
          </c:cat>
          <c:val>
            <c:numRef>
              <c:f>Лист2!$B$2:$B$14</c:f>
              <c:numCache>
                <c:formatCode>0.00%</c:formatCode>
                <c:ptCount val="13"/>
                <c:pt idx="0">
                  <c:v>0.57399999999999995</c:v>
                </c:pt>
                <c:pt idx="1">
                  <c:v>0.7360000000000001</c:v>
                </c:pt>
                <c:pt idx="2">
                  <c:v>0.74600000000000011</c:v>
                </c:pt>
                <c:pt idx="3">
                  <c:v>0.80600000000000005</c:v>
                </c:pt>
                <c:pt idx="4">
                  <c:v>0.75800000000000012</c:v>
                </c:pt>
                <c:pt idx="5">
                  <c:v>0.81200000000000017</c:v>
                </c:pt>
                <c:pt idx="6">
                  <c:v>0.67200000000000015</c:v>
                </c:pt>
                <c:pt idx="7">
                  <c:v>0.68400000000000005</c:v>
                </c:pt>
                <c:pt idx="8">
                  <c:v>0.75800000000000012</c:v>
                </c:pt>
                <c:pt idx="9">
                  <c:v>0.77000000000000013</c:v>
                </c:pt>
                <c:pt idx="10">
                  <c:v>0.71200000000000008</c:v>
                </c:pt>
                <c:pt idx="11">
                  <c:v>0.63000000000000012</c:v>
                </c:pt>
                <c:pt idx="12">
                  <c:v>0.91200000000000003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Лист2!$A$2:$A$14</c:f>
              <c:strCache>
                <c:ptCount val="13"/>
                <c:pt idx="0">
                  <c:v>При решении проблем со здоровьем</c:v>
                </c:pt>
                <c:pt idx="1">
                  <c:v>В дошкольных учреждениях: ясли, сад, кружки и т.д.</c:v>
                </c:pt>
                <c:pt idx="2">
                  <c:v>Школа, среднее специальное образование</c:v>
                </c:pt>
                <c:pt idx="3">
                  <c:v>Пенсии</c:v>
                </c:pt>
                <c:pt idx="4">
                  <c:v>Социальные льготы</c:v>
                </c:pt>
                <c:pt idx="5">
                  <c:v>Призыв на военную службу</c:v>
                </c:pt>
                <c:pt idx="6">
                  <c:v>Получит жилплощадь или оформить право на нее </c:v>
                </c:pt>
                <c:pt idx="7">
                  <c:v>Приобрести земельный участок или оформить право на него</c:v>
                </c:pt>
                <c:pt idx="8">
                  <c:v>Получить регистрацию по месту жительства, паспорт или загран.паспорт, разрешение на оружие и т.д.</c:v>
                </c:pt>
                <c:pt idx="9">
                  <c:v>Добиться справедливости в суде</c:v>
                </c:pt>
                <c:pt idx="10">
                  <c:v>Получить помощь и зациту в полиции</c:v>
                </c:pt>
                <c:pt idx="11">
                  <c:v>Урегулировать ситуацию с ГБДД</c:v>
                </c:pt>
                <c:pt idx="12">
                  <c:v>Другая ситуация</c:v>
                </c:pt>
              </c:strCache>
            </c:strRef>
          </c:cat>
          <c:val>
            <c:numRef>
              <c:f>Лист2!$C$2:$C$14</c:f>
              <c:numCache>
                <c:formatCode>0.00%</c:formatCode>
                <c:ptCount val="13"/>
                <c:pt idx="0">
                  <c:v>0.18400000000000002</c:v>
                </c:pt>
                <c:pt idx="1">
                  <c:v>0.112</c:v>
                </c:pt>
                <c:pt idx="2">
                  <c:v>0.11600000000000002</c:v>
                </c:pt>
                <c:pt idx="3">
                  <c:v>9.4000000000000014E-2</c:v>
                </c:pt>
                <c:pt idx="4">
                  <c:v>0.13200000000000001</c:v>
                </c:pt>
                <c:pt idx="5">
                  <c:v>6.8000000000000019E-2</c:v>
                </c:pt>
                <c:pt idx="6">
                  <c:v>0.16400000000000001</c:v>
                </c:pt>
                <c:pt idx="7">
                  <c:v>0.15600000000000003</c:v>
                </c:pt>
                <c:pt idx="8">
                  <c:v>0.114</c:v>
                </c:pt>
                <c:pt idx="9">
                  <c:v>0.11</c:v>
                </c:pt>
                <c:pt idx="10">
                  <c:v>0.14400000000000002</c:v>
                </c:pt>
                <c:pt idx="11">
                  <c:v>0.16400000000000001</c:v>
                </c:pt>
                <c:pt idx="12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время от времени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Лист2!$A$2:$A$14</c:f>
              <c:strCache>
                <c:ptCount val="13"/>
                <c:pt idx="0">
                  <c:v>При решении проблем со здоровьем</c:v>
                </c:pt>
                <c:pt idx="1">
                  <c:v>В дошкольных учреждениях: ясли, сад, кружки и т.д.</c:v>
                </c:pt>
                <c:pt idx="2">
                  <c:v>Школа, среднее специальное образование</c:v>
                </c:pt>
                <c:pt idx="3">
                  <c:v>Пенсии</c:v>
                </c:pt>
                <c:pt idx="4">
                  <c:v>Социальные льготы</c:v>
                </c:pt>
                <c:pt idx="5">
                  <c:v>Призыв на военную службу</c:v>
                </c:pt>
                <c:pt idx="6">
                  <c:v>Получит жилплощадь или оформить право на нее </c:v>
                </c:pt>
                <c:pt idx="7">
                  <c:v>Приобрести земельный участок или оформить право на него</c:v>
                </c:pt>
                <c:pt idx="8">
                  <c:v>Получить регистрацию по месту жительства, паспорт или загран.паспорт, разрешение на оружие и т.д.</c:v>
                </c:pt>
                <c:pt idx="9">
                  <c:v>Добиться справедливости в суде</c:v>
                </c:pt>
                <c:pt idx="10">
                  <c:v>Получить помощь и зациту в полиции</c:v>
                </c:pt>
                <c:pt idx="11">
                  <c:v>Урегулировать ситуацию с ГБДД</c:v>
                </c:pt>
                <c:pt idx="12">
                  <c:v>Другая ситуация</c:v>
                </c:pt>
              </c:strCache>
            </c:strRef>
          </c:cat>
          <c:val>
            <c:numRef>
              <c:f>Лист2!$D$2:$D$14</c:f>
              <c:numCache>
                <c:formatCode>0.00%</c:formatCode>
                <c:ptCount val="13"/>
                <c:pt idx="0">
                  <c:v>0.15000000000000002</c:v>
                </c:pt>
                <c:pt idx="1">
                  <c:v>8.4000000000000019E-2</c:v>
                </c:pt>
                <c:pt idx="2">
                  <c:v>7.8000000000000014E-2</c:v>
                </c:pt>
                <c:pt idx="3">
                  <c:v>5.8000000000000003E-2</c:v>
                </c:pt>
                <c:pt idx="4">
                  <c:v>6.6000000000000003E-2</c:v>
                </c:pt>
                <c:pt idx="5">
                  <c:v>5.1999999999999998E-2</c:v>
                </c:pt>
                <c:pt idx="6">
                  <c:v>8.4000000000000019E-2</c:v>
                </c:pt>
                <c:pt idx="7">
                  <c:v>9.2000000000000026E-2</c:v>
                </c:pt>
                <c:pt idx="8">
                  <c:v>8.0000000000000016E-2</c:v>
                </c:pt>
                <c:pt idx="9">
                  <c:v>6.8000000000000019E-2</c:v>
                </c:pt>
                <c:pt idx="10">
                  <c:v>9.2000000000000026E-2</c:v>
                </c:pt>
                <c:pt idx="11">
                  <c:v>0.114</c:v>
                </c:pt>
                <c:pt idx="12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довольно часто 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Лист2!$A$2:$A$14</c:f>
              <c:strCache>
                <c:ptCount val="13"/>
                <c:pt idx="0">
                  <c:v>При решении проблем со здоровьем</c:v>
                </c:pt>
                <c:pt idx="1">
                  <c:v>В дошкольных учреждениях: ясли, сад, кружки и т.д.</c:v>
                </c:pt>
                <c:pt idx="2">
                  <c:v>Школа, среднее специальное образование</c:v>
                </c:pt>
                <c:pt idx="3">
                  <c:v>Пенсии</c:v>
                </c:pt>
                <c:pt idx="4">
                  <c:v>Социальные льготы</c:v>
                </c:pt>
                <c:pt idx="5">
                  <c:v>Призыв на военную службу</c:v>
                </c:pt>
                <c:pt idx="6">
                  <c:v>Получит жилплощадь или оформить право на нее </c:v>
                </c:pt>
                <c:pt idx="7">
                  <c:v>Приобрести земельный участок или оформить право на него</c:v>
                </c:pt>
                <c:pt idx="8">
                  <c:v>Получить регистрацию по месту жительства, паспорт или загран.паспорт, разрешение на оружие и т.д.</c:v>
                </c:pt>
                <c:pt idx="9">
                  <c:v>Добиться справедливости в суде</c:v>
                </c:pt>
                <c:pt idx="10">
                  <c:v>Получить помощь и зациту в полиции</c:v>
                </c:pt>
                <c:pt idx="11">
                  <c:v>Урегулировать ситуацию с ГБДД</c:v>
                </c:pt>
                <c:pt idx="12">
                  <c:v>Другая ситуация</c:v>
                </c:pt>
              </c:strCache>
            </c:strRef>
          </c:cat>
          <c:val>
            <c:numRef>
              <c:f>Лист2!$E$2:$E$14</c:f>
              <c:numCache>
                <c:formatCode>0.00%</c:formatCode>
                <c:ptCount val="13"/>
                <c:pt idx="0">
                  <c:v>6.2000000000000006E-2</c:v>
                </c:pt>
                <c:pt idx="1">
                  <c:v>3.4000000000000002E-2</c:v>
                </c:pt>
                <c:pt idx="2">
                  <c:v>2.5999999999999999E-2</c:v>
                </c:pt>
                <c:pt idx="3">
                  <c:v>2.0000000000000004E-2</c:v>
                </c:pt>
                <c:pt idx="4">
                  <c:v>1.6000000000000004E-2</c:v>
                </c:pt>
                <c:pt idx="5">
                  <c:v>3.2000000000000008E-2</c:v>
                </c:pt>
                <c:pt idx="6">
                  <c:v>3.5999999999999997E-2</c:v>
                </c:pt>
                <c:pt idx="7">
                  <c:v>4.0000000000000008E-2</c:v>
                </c:pt>
                <c:pt idx="8">
                  <c:v>2.5999999999999999E-2</c:v>
                </c:pt>
                <c:pt idx="9">
                  <c:v>2.5999999999999999E-2</c:v>
                </c:pt>
                <c:pt idx="10">
                  <c:v>2.8000000000000001E-2</c:v>
                </c:pt>
                <c:pt idx="11">
                  <c:v>4.8000000000000001E-2</c:v>
                </c:pt>
                <c:pt idx="12">
                  <c:v>1.2E-2</c:v>
                </c:pt>
              </c:numCache>
            </c:numRef>
          </c:val>
        </c:ser>
        <c:ser>
          <c:idx val="4"/>
          <c:order val="4"/>
          <c:tx>
            <c:strRef>
              <c:f>Лист2!$F$1</c:f>
              <c:strCache>
                <c:ptCount val="1"/>
                <c:pt idx="0">
                  <c:v>очень часто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Лист2!$A$2:$A$14</c:f>
              <c:strCache>
                <c:ptCount val="13"/>
                <c:pt idx="0">
                  <c:v>При решении проблем со здоровьем</c:v>
                </c:pt>
                <c:pt idx="1">
                  <c:v>В дошкольных учреждениях: ясли, сад, кружки и т.д.</c:v>
                </c:pt>
                <c:pt idx="2">
                  <c:v>Школа, среднее специальное образование</c:v>
                </c:pt>
                <c:pt idx="3">
                  <c:v>Пенсии</c:v>
                </c:pt>
                <c:pt idx="4">
                  <c:v>Социальные льготы</c:v>
                </c:pt>
                <c:pt idx="5">
                  <c:v>Призыв на военную службу</c:v>
                </c:pt>
                <c:pt idx="6">
                  <c:v>Получит жилплощадь или оформить право на нее </c:v>
                </c:pt>
                <c:pt idx="7">
                  <c:v>Приобрести земельный участок или оформить право на него</c:v>
                </c:pt>
                <c:pt idx="8">
                  <c:v>Получить регистрацию по месту жительства, паспорт или загран.паспорт, разрешение на оружие и т.д.</c:v>
                </c:pt>
                <c:pt idx="9">
                  <c:v>Добиться справедливости в суде</c:v>
                </c:pt>
                <c:pt idx="10">
                  <c:v>Получить помощь и зациту в полиции</c:v>
                </c:pt>
                <c:pt idx="11">
                  <c:v>Урегулировать ситуацию с ГБДД</c:v>
                </c:pt>
                <c:pt idx="12">
                  <c:v>Другая ситуация</c:v>
                </c:pt>
              </c:strCache>
            </c:strRef>
          </c:cat>
          <c:val>
            <c:numRef>
              <c:f>Лист2!$F$2:$F$14</c:f>
              <c:numCache>
                <c:formatCode>0.00%</c:formatCode>
                <c:ptCount val="13"/>
                <c:pt idx="0">
                  <c:v>3.0000000000000002E-2</c:v>
                </c:pt>
                <c:pt idx="1">
                  <c:v>3.4000000000000002E-2</c:v>
                </c:pt>
                <c:pt idx="2">
                  <c:v>3.4000000000000002E-2</c:v>
                </c:pt>
                <c:pt idx="3">
                  <c:v>2.1999999999999999E-2</c:v>
                </c:pt>
                <c:pt idx="4">
                  <c:v>2.8000000000000001E-2</c:v>
                </c:pt>
                <c:pt idx="5">
                  <c:v>3.5999999999999997E-2</c:v>
                </c:pt>
                <c:pt idx="6">
                  <c:v>4.3999999999999997E-2</c:v>
                </c:pt>
                <c:pt idx="7">
                  <c:v>3.5999999999999997E-2</c:v>
                </c:pt>
                <c:pt idx="8">
                  <c:v>2.1999999999999999E-2</c:v>
                </c:pt>
                <c:pt idx="9">
                  <c:v>2.5999999999999999E-2</c:v>
                </c:pt>
                <c:pt idx="10">
                  <c:v>2.0000000000000004E-2</c:v>
                </c:pt>
                <c:pt idx="11">
                  <c:v>4.3999999999999997E-2</c:v>
                </c:pt>
                <c:pt idx="12">
                  <c:v>6.000000000000001E-3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633280"/>
        <c:axId val="275634816"/>
      </c:barChart>
      <c:catAx>
        <c:axId val="275633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5634816"/>
        <c:crosses val="autoZero"/>
        <c:auto val="1"/>
        <c:lblAlgn val="ctr"/>
        <c:lblOffset val="100"/>
        <c:noMultiLvlLbl val="0"/>
      </c:catAx>
      <c:valAx>
        <c:axId val="275634816"/>
        <c:scaling>
          <c:orientation val="minMax"/>
        </c:scaling>
        <c:delete val="0"/>
        <c:axPos val="l"/>
        <c:majorGridlines/>
        <c:minorGridlines/>
        <c:numFmt formatCode="0.00%" sourceLinked="1"/>
        <c:majorTickMark val="none"/>
        <c:minorTickMark val="none"/>
        <c:tickLblPos val="nextTo"/>
        <c:crossAx val="27563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Лист12!$A$15:$A$19</c:f>
              <c:strCache>
                <c:ptCount val="5"/>
                <c:pt idx="0">
                  <c:v>начальное</c:v>
                </c:pt>
                <c:pt idx="1">
                  <c:v>неполное среднее</c:v>
                </c:pt>
                <c:pt idx="2">
                  <c:v>среднее, среднее специальное</c:v>
                </c:pt>
                <c:pt idx="3">
                  <c:v>неполное высшее, высшее</c:v>
                </c:pt>
                <c:pt idx="4">
                  <c:v>кандидат, доктор наук</c:v>
                </c:pt>
              </c:strCache>
            </c:strRef>
          </c:cat>
          <c:val>
            <c:numRef>
              <c:f>Лист12!$B$15:$B$19</c:f>
              <c:numCache>
                <c:formatCode>0.0%</c:formatCode>
                <c:ptCount val="5"/>
                <c:pt idx="0">
                  <c:v>1.2E-2</c:v>
                </c:pt>
                <c:pt idx="1">
                  <c:v>4.5999999999999999E-2</c:v>
                </c:pt>
                <c:pt idx="2">
                  <c:v>0.24200000000000002</c:v>
                </c:pt>
                <c:pt idx="3">
                  <c:v>0.68799999999999994</c:v>
                </c:pt>
                <c:pt idx="4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968640"/>
        <c:axId val="281970176"/>
      </c:barChart>
      <c:catAx>
        <c:axId val="28196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81970176"/>
        <c:crosses val="autoZero"/>
        <c:auto val="1"/>
        <c:lblAlgn val="ctr"/>
        <c:lblOffset val="100"/>
        <c:noMultiLvlLbl val="0"/>
      </c:catAx>
      <c:valAx>
        <c:axId val="28197017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819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19. Как бы вы оценили уровень покупательской способности своей семьи сейчас?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Лист13!$A$1:$A$6</c:f>
              <c:strCache>
                <c:ptCount val="6"/>
                <c:pt idx="0">
                  <c:v>Мы едва сводим концы с концами, денег не хватает даже на продукты питания</c:v>
                </c:pt>
                <c:pt idx="1">
                  <c:v>На продукты денег хватает, но покупка одежды вызывает финансовые затруднения</c:v>
                </c:pt>
                <c:pt idx="2">
                  <c:v>Денег хватает на продукты и одежду, но покупка вещей длительного пользования – для нас проблема</c:v>
                </c:pt>
                <c:pt idx="3">
                  <c:v>Мы можем без труда приобрести вещи длительного пользования, однако для нас затруднительно приобретать действительно дорогие вещи</c:v>
                </c:pt>
                <c:pt idx="4">
                  <c:v>Мы можем позволить себе достаточно дорогостоящие покупки – квартиру, дачу и много другое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Лист13!$B$1:$B$6</c:f>
              <c:numCache>
                <c:formatCode>0.0%</c:formatCode>
                <c:ptCount val="6"/>
                <c:pt idx="0">
                  <c:v>5.1999999999999998E-2</c:v>
                </c:pt>
                <c:pt idx="1">
                  <c:v>0.222</c:v>
                </c:pt>
                <c:pt idx="2">
                  <c:v>0.33800000000000008</c:v>
                </c:pt>
                <c:pt idx="3">
                  <c:v>0.26</c:v>
                </c:pt>
                <c:pt idx="4">
                  <c:v>3.4000000000000002E-2</c:v>
                </c:pt>
                <c:pt idx="5">
                  <c:v>9.4000000000000014E-2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088192"/>
        <c:axId val="284089728"/>
      </c:barChart>
      <c:catAx>
        <c:axId val="284088192"/>
        <c:scaling>
          <c:orientation val="minMax"/>
        </c:scaling>
        <c:delete val="0"/>
        <c:axPos val="l"/>
        <c:majorTickMark val="out"/>
        <c:minorTickMark val="none"/>
        <c:tickLblPos val="nextTo"/>
        <c:crossAx val="284089728"/>
        <c:crosses val="autoZero"/>
        <c:auto val="1"/>
        <c:lblAlgn val="ctr"/>
        <c:lblOffset val="100"/>
        <c:noMultiLvlLbl val="0"/>
      </c:catAx>
      <c:valAx>
        <c:axId val="28408972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28408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20. Чем вы в настоящее время занимаетесь, ваше социальное положение?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Лист14!$A$1:$A$10</c:f>
              <c:strCache>
                <c:ptCount val="10"/>
                <c:pt idx="0">
                  <c:v>Предприниматель</c:v>
                </c:pt>
                <c:pt idx="1">
                  <c:v>Руководитель</c:v>
                </c:pt>
                <c:pt idx="2">
                  <c:v>Специалист</c:v>
                </c:pt>
                <c:pt idx="3">
                  <c:v>Военнослужащий</c:v>
                </c:pt>
                <c:pt idx="4">
                  <c:v>Технич.персонал</c:v>
                </c:pt>
                <c:pt idx="5">
                  <c:v>Рабочий </c:v>
                </c:pt>
                <c:pt idx="6">
                  <c:v>Студент</c:v>
                </c:pt>
                <c:pt idx="7">
                  <c:v>Безработный</c:v>
                </c:pt>
                <c:pt idx="8">
                  <c:v>Пенсионер</c:v>
                </c:pt>
                <c:pt idx="9">
                  <c:v>домохозяйка</c:v>
                </c:pt>
              </c:strCache>
            </c:strRef>
          </c:cat>
          <c:val>
            <c:numRef>
              <c:f>Лист14!$B$1:$B$10</c:f>
              <c:numCache>
                <c:formatCode>0.0%</c:formatCode>
                <c:ptCount val="10"/>
                <c:pt idx="0">
                  <c:v>1.6000000000000004E-2</c:v>
                </c:pt>
                <c:pt idx="1">
                  <c:v>6.0000000000000005E-2</c:v>
                </c:pt>
                <c:pt idx="2">
                  <c:v>0.51400000000000001</c:v>
                </c:pt>
                <c:pt idx="3">
                  <c:v>1.6000000000000004E-2</c:v>
                </c:pt>
                <c:pt idx="4">
                  <c:v>4.8000000000000001E-2</c:v>
                </c:pt>
                <c:pt idx="5">
                  <c:v>0.15600000000000003</c:v>
                </c:pt>
                <c:pt idx="6">
                  <c:v>3.5999999999999997E-2</c:v>
                </c:pt>
                <c:pt idx="7">
                  <c:v>1.7999999999999999E-2</c:v>
                </c:pt>
                <c:pt idx="8">
                  <c:v>0.10600000000000001</c:v>
                </c:pt>
                <c:pt idx="9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4307840"/>
        <c:axId val="284309376"/>
      </c:barChart>
      <c:catAx>
        <c:axId val="28430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84309376"/>
        <c:crosses val="autoZero"/>
        <c:auto val="1"/>
        <c:lblAlgn val="ctr"/>
        <c:lblOffset val="100"/>
        <c:noMultiLvlLbl val="0"/>
      </c:catAx>
      <c:valAx>
        <c:axId val="28430937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8430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21. Оцените степень своего довольства жизнью в целом?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Лист15!$A$1:$A$4</c:f>
              <c:strCache>
                <c:ptCount val="4"/>
                <c:pt idx="0">
                  <c:v>У меня все скорее отлично</c:v>
                </c:pt>
                <c:pt idx="1">
                  <c:v>У меня все скорее хорошо</c:v>
                </c:pt>
                <c:pt idx="2">
                  <c:v>Я часто бываю не удовлетворен жизнью</c:v>
                </c:pt>
                <c:pt idx="3">
                  <c:v>Все ужасно!</c:v>
                </c:pt>
              </c:strCache>
            </c:strRef>
          </c:cat>
          <c:val>
            <c:numRef>
              <c:f>Лист15!$B$1:$B$4</c:f>
              <c:numCache>
                <c:formatCode>0.0%</c:formatCode>
                <c:ptCount val="4"/>
                <c:pt idx="0">
                  <c:v>0.19400000000000001</c:v>
                </c:pt>
                <c:pt idx="1">
                  <c:v>0.6180000000000001</c:v>
                </c:pt>
                <c:pt idx="2">
                  <c:v>0.16600000000000001</c:v>
                </c:pt>
                <c:pt idx="3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3. Не редко чтобы решить свои проблемы,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граждане вынуждены стимулировать служащего, давать взятку, подарок. Случалось ли вам или кому либо из членов вашей семьи поподать в подобную ситуацию в Югорске? (не зависимо от того, давали вы взтку или нет)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Estrangelo Edessa" pitchFamily="66"/>
                    <a:cs typeface="Estrangelo Edessa" pitchFamily="66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Лист3!$A$1:$A$2</c:f>
              <c:strCache>
                <c:ptCount val="2"/>
                <c:pt idx="0">
                  <c:v>Да нам приходилось попадать в подобную ситуацию</c:v>
                </c:pt>
                <c:pt idx="1">
                  <c:v>С такой ситуацией мы не сталкивались</c:v>
                </c:pt>
              </c:strCache>
            </c:strRef>
          </c:cat>
          <c:val>
            <c:numRef>
              <c:f>Лист3!$B$1:$B$2</c:f>
              <c:numCache>
                <c:formatCode>0.0%</c:formatCode>
                <c:ptCount val="2"/>
                <c:pt idx="0">
                  <c:v>0.27600000000000002</c:v>
                </c:pt>
                <c:pt idx="1">
                  <c:v>0.72400000000000009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Вспомните последний такой случай как давно это было?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Лист4!$A$1:$A$7</c:f>
              <c:strCache>
                <c:ptCount val="7"/>
                <c:pt idx="0">
                  <c:v>день-два назад</c:v>
                </c:pt>
                <c:pt idx="1">
                  <c:v>не более недели назад</c:v>
                </c:pt>
                <c:pt idx="2">
                  <c:v>от недели до месяца назад</c:v>
                </c:pt>
                <c:pt idx="3">
                  <c:v>от месяца до полугода назад</c:v>
                </c:pt>
                <c:pt idx="4">
                  <c:v>от полугода до года назад</c:v>
                </c:pt>
                <c:pt idx="5">
                  <c:v>более года назад</c:v>
                </c:pt>
                <c:pt idx="6">
                  <c:v>не давали взяток</c:v>
                </c:pt>
              </c:strCache>
            </c:strRef>
          </c:cat>
          <c:val>
            <c:numRef>
              <c:f>Лист4!$B$1:$B$7</c:f>
              <c:numCache>
                <c:formatCode>0.0%</c:formatCode>
                <c:ptCount val="7"/>
                <c:pt idx="0">
                  <c:v>1.0000000000000002E-2</c:v>
                </c:pt>
                <c:pt idx="1">
                  <c:v>1.7999999999999999E-2</c:v>
                </c:pt>
                <c:pt idx="2">
                  <c:v>1.4E-2</c:v>
                </c:pt>
                <c:pt idx="3">
                  <c:v>7.3000000000000009E-2</c:v>
                </c:pt>
                <c:pt idx="4">
                  <c:v>5.3000000000000005E-2</c:v>
                </c:pt>
                <c:pt idx="5">
                  <c:v>0.17400000000000002</c:v>
                </c:pt>
                <c:pt idx="6">
                  <c:v>0.65800000000000014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805696"/>
        <c:axId val="275807232"/>
      </c:barChart>
      <c:catAx>
        <c:axId val="275805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5807232"/>
        <c:crosses val="autoZero"/>
        <c:auto val="1"/>
        <c:lblAlgn val="ctr"/>
        <c:lblOffset val="100"/>
        <c:noMultiLvlLbl val="0"/>
      </c:catAx>
      <c:valAx>
        <c:axId val="27580723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7580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5. При решении какой проблемы, в какой ситуации произощел этот случай, когда вы поняли, что без взятки, подарка вам  свою проблему не решить?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Лист5!$A$1:$A$12</c:f>
              <c:strCache>
                <c:ptCount val="12"/>
                <c:pt idx="0">
                  <c:v>При решении проблем со здоровьем (анализы и прочая помощь в поликлинике, оформление справок и бюллетеней, лекарства, лечение, операция и обслуживание в больнице  и т.п.)</c:v>
                </c:pt>
                <c:pt idx="1">
                  <c:v>В дошкольных учреждениях: ясли, СА, кружки и т.п. (попасть, получить то , что нужно)</c:v>
                </c:pt>
                <c:pt idx="2">
                  <c:v>Школа, среднее специальное образование (попасть, получить образование нужного уровня, сдача экзаменов и получение аттестатов)</c:v>
                </c:pt>
                <c:pt idx="3">
                  <c:v>Пенсии (оформить, пересчитать пенсию, оформить надлежащие льгота и т.п.)</c:v>
                </c:pt>
                <c:pt idx="4">
                  <c:v>Социальные льготы (оформить право на получение социальных выплат, компенсаций, льготных путевок на лечение, право на бесплатный проезд )</c:v>
                </c:pt>
                <c:pt idx="5">
                  <c:v>Призыв на военную службу (получить освобождение или отсрочку, направить в нужное место прохождения службы и т.п.)</c:v>
                </c:pt>
                <c:pt idx="6">
                  <c:v>Получить жилплощадь или оформить юридическое право на нее</c:v>
                </c:pt>
                <c:pt idx="7">
                  <c:v>Получить регистрацию по месту жительства, паспорт или загран.паспорт, разрешение на оружие и т.п.</c:v>
                </c:pt>
                <c:pt idx="8">
                  <c:v>Добиться справедливости в суде</c:v>
                </c:pt>
                <c:pt idx="9">
                  <c:v>Получить помощь и защиту в полиции</c:v>
                </c:pt>
                <c:pt idx="10">
                  <c:v>Урегулировать ситуацию с ГИБДД (получение прав, техосмотр, нарушение правил дорожного движения и т.п.)</c:v>
                </c:pt>
                <c:pt idx="11">
                  <c:v>Другая ситуация (указать)</c:v>
                </c:pt>
              </c:strCache>
            </c:strRef>
          </c:cat>
          <c:val>
            <c:numRef>
              <c:f>Лист5!$B$1:$B$12</c:f>
              <c:numCache>
                <c:formatCode>0.0%</c:formatCode>
                <c:ptCount val="12"/>
                <c:pt idx="0">
                  <c:v>0.24800000000000003</c:v>
                </c:pt>
                <c:pt idx="1">
                  <c:v>0.11</c:v>
                </c:pt>
                <c:pt idx="2">
                  <c:v>6.4000000000000015E-2</c:v>
                </c:pt>
                <c:pt idx="3">
                  <c:v>2.7000000000000003E-2</c:v>
                </c:pt>
                <c:pt idx="4">
                  <c:v>3.4000000000000002E-2</c:v>
                </c:pt>
                <c:pt idx="5">
                  <c:v>3.0000000000000002E-2</c:v>
                </c:pt>
                <c:pt idx="6">
                  <c:v>0.128</c:v>
                </c:pt>
                <c:pt idx="7">
                  <c:v>4.0000000000000008E-2</c:v>
                </c:pt>
                <c:pt idx="8">
                  <c:v>5.3999999999999999E-2</c:v>
                </c:pt>
                <c:pt idx="9">
                  <c:v>8.8000000000000023E-2</c:v>
                </c:pt>
                <c:pt idx="10">
                  <c:v>0.13800000000000001</c:v>
                </c:pt>
                <c:pt idx="11">
                  <c:v>5.7000000000000009E-2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77000192"/>
        <c:axId val="277001728"/>
      </c:barChart>
      <c:catAx>
        <c:axId val="277000192"/>
        <c:scaling>
          <c:orientation val="minMax"/>
        </c:scaling>
        <c:delete val="0"/>
        <c:axPos val="l"/>
        <c:majorTickMark val="none"/>
        <c:minorTickMark val="none"/>
        <c:tickLblPos val="nextTo"/>
        <c:crossAx val="277001728"/>
        <c:crosses val="autoZero"/>
        <c:auto val="1"/>
        <c:lblAlgn val="ctr"/>
        <c:lblOffset val="100"/>
        <c:noMultiLvlLbl val="0"/>
      </c:catAx>
      <c:valAx>
        <c:axId val="277001728"/>
        <c:scaling>
          <c:orientation val="minMax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crossAx val="277000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6. Чтобы решить проблему, пошди ли вы (член вашей семьи) на то, чтобы дать взятку (подношение, услугу и т.д.)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Лист6!$A$1:$A$3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Лист6!$B$1:$B$3</c:f>
              <c:numCache>
                <c:formatCode>0.0%</c:formatCode>
                <c:ptCount val="3"/>
                <c:pt idx="0">
                  <c:v>0.16600000000000001</c:v>
                </c:pt>
                <c:pt idx="1">
                  <c:v>0.4920000000000001</c:v>
                </c:pt>
                <c:pt idx="2">
                  <c:v>0.34200000000000008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7.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Как за последние год-полтора изменился уровень коррупции в Югорске?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Лист7!$A$1:$A$4</c:f>
              <c:strCache>
                <c:ptCount val="4"/>
                <c:pt idx="0">
                  <c:v>стало больше</c:v>
                </c:pt>
                <c:pt idx="1">
                  <c:v>стало меньше</c:v>
                </c:pt>
                <c:pt idx="2">
                  <c:v>не изменился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Лист7!$B$1:$B$4</c:f>
              <c:numCache>
                <c:formatCode>0.0%</c:formatCode>
                <c:ptCount val="4"/>
                <c:pt idx="0">
                  <c:v>0.126</c:v>
                </c:pt>
                <c:pt idx="1">
                  <c:v>0.222</c:v>
                </c:pt>
                <c:pt idx="2">
                  <c:v>0.45600000000000002</c:v>
                </c:pt>
                <c:pt idx="3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Сколько вы потратили на эту взятку  (подарок, услугу)? Укажите приблизительно в рублях.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Лист8!$A$1:$A$11</c:f>
              <c:strCache>
                <c:ptCount val="11"/>
                <c:pt idx="0">
                  <c:v>до 1000</c:v>
                </c:pt>
                <c:pt idx="1">
                  <c:v>от 1000 до 3000</c:v>
                </c:pt>
                <c:pt idx="2">
                  <c:v>от 3000 до 5000</c:v>
                </c:pt>
                <c:pt idx="3">
                  <c:v>от 5000 до 10000</c:v>
                </c:pt>
                <c:pt idx="4">
                  <c:v>от 10000 до 20000</c:v>
                </c:pt>
                <c:pt idx="5">
                  <c:v>от 20000 до 30000</c:v>
                </c:pt>
                <c:pt idx="6">
                  <c:v>от 30000 до 40000</c:v>
                </c:pt>
                <c:pt idx="7">
                  <c:v>от 40000 до 50000</c:v>
                </c:pt>
                <c:pt idx="8">
                  <c:v>свыше 50000</c:v>
                </c:pt>
                <c:pt idx="9">
                  <c:v>не скажу</c:v>
                </c:pt>
                <c:pt idx="10">
                  <c:v>не давали</c:v>
                </c:pt>
              </c:strCache>
            </c:strRef>
          </c:cat>
          <c:val>
            <c:numRef>
              <c:f>Лист8!$B$1:$B$11</c:f>
              <c:numCache>
                <c:formatCode>0.0%</c:formatCode>
                <c:ptCount val="11"/>
                <c:pt idx="0">
                  <c:v>9.1000000000000025E-2</c:v>
                </c:pt>
                <c:pt idx="1">
                  <c:v>4.0000000000000008E-2</c:v>
                </c:pt>
                <c:pt idx="2">
                  <c:v>3.2000000000000008E-2</c:v>
                </c:pt>
                <c:pt idx="3">
                  <c:v>1.0999999999999998E-2</c:v>
                </c:pt>
                <c:pt idx="4">
                  <c:v>8.0000000000000019E-3</c:v>
                </c:pt>
                <c:pt idx="5">
                  <c:v>2.0000000000000005E-3</c:v>
                </c:pt>
                <c:pt idx="6">
                  <c:v>2.0000000000000005E-3</c:v>
                </c:pt>
                <c:pt idx="7">
                  <c:v>0</c:v>
                </c:pt>
                <c:pt idx="8">
                  <c:v>2.0000000000000005E-3</c:v>
                </c:pt>
                <c:pt idx="9">
                  <c:v>0.27400000000000002</c:v>
                </c:pt>
                <c:pt idx="10">
                  <c:v>0.56599999999999995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502400"/>
        <c:axId val="278860544"/>
      </c:barChart>
      <c:catAx>
        <c:axId val="278502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860544"/>
        <c:crosses val="autoZero"/>
        <c:auto val="1"/>
        <c:lblAlgn val="ctr"/>
        <c:lblOffset val="100"/>
        <c:noMultiLvlLbl val="0"/>
      </c:catAx>
      <c:valAx>
        <c:axId val="27886054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278502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Назовите в каких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федеральных структурах и структурах органов местного самоуправления Югрска вы или члены вашей семьи сталкивались с коррупционными ситуациями?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Лист9!$A$1:$A$32</c:f>
              <c:strCache>
                <c:ptCount val="32"/>
                <c:pt idx="0">
                  <c:v>Дума города Югорска</c:v>
                </c:pt>
                <c:pt idx="1">
                  <c:v>Контрольно-счетная палата</c:v>
                </c:pt>
                <c:pt idx="2">
                  <c:v>Департамент жилищно-коммунального и строительного комплекса</c:v>
                </c:pt>
                <c:pt idx="3">
                  <c:v>Департамент муниципальной собственности и градостроительства</c:v>
                </c:pt>
                <c:pt idx="4">
                  <c:v>Департамент финансов</c:v>
                </c:pt>
                <c:pt idx="5">
                  <c:v>Управление экономической политики</c:v>
                </c:pt>
                <c:pt idx="6">
                  <c:v>Управление образования</c:v>
                </c:pt>
                <c:pt idx="7">
                  <c:v>Управление социальной политики</c:v>
                </c:pt>
                <c:pt idx="8">
                  <c:v>Управление культуры</c:v>
                </c:pt>
                <c:pt idx="9">
                  <c:v>Управление опеки и попечительства</c:v>
                </c:pt>
                <c:pt idx="10">
                  <c:v>Управление информационной политики</c:v>
                </c:pt>
                <c:pt idx="11">
                  <c:v>Управление по вопросам муниципальной службы, кадров и архивов</c:v>
                </c:pt>
                <c:pt idx="12">
                  <c:v>Управление жилищной политики</c:v>
                </c:pt>
                <c:pt idx="13">
                  <c:v>Юридическое управление</c:v>
                </c:pt>
                <c:pt idx="14">
                  <c:v>Отдел по ГО и ЧС, транспорту и связи</c:v>
                </c:pt>
                <c:pt idx="15">
                  <c:v>Управление внутреннего муниципального финансового контроля</c:v>
                </c:pt>
                <c:pt idx="16">
                  <c:v>Отдел по организации деятельности комиссии по делам несовершеннолетних и защите их прав</c:v>
                </c:pt>
                <c:pt idx="17">
                  <c:v>Отдел по первичному воинскому учету</c:v>
                </c:pt>
                <c:pt idx="18">
                  <c:v>Отдел записи актов гражданского состояния</c:v>
                </c:pt>
                <c:pt idx="19">
                  <c:v>Общий отдел</c:v>
                </c:pt>
                <c:pt idx="20">
                  <c:v>Административная комиссия</c:v>
                </c:pt>
                <c:pt idx="21">
                  <c:v>Полиция</c:v>
                </c:pt>
                <c:pt idx="22">
                  <c:v>ГИБДД</c:v>
                </c:pt>
                <c:pt idx="23">
                  <c:v>Росреестр</c:v>
                </c:pt>
                <c:pt idx="24">
                  <c:v>Роспотребнадзор</c:v>
                </c:pt>
                <c:pt idx="25">
                  <c:v>Миграционная служба</c:v>
                </c:pt>
                <c:pt idx="26">
                  <c:v>Следственный комитет</c:v>
                </c:pt>
                <c:pt idx="27">
                  <c:v>Прокуратура</c:v>
                </c:pt>
                <c:pt idx="28">
                  <c:v>Югорский районный суд</c:v>
                </c:pt>
                <c:pt idx="29">
                  <c:v>Служба судебных приставов</c:v>
                </c:pt>
                <c:pt idx="30">
                  <c:v>Налоговая служба</c:v>
                </c:pt>
                <c:pt idx="31">
                  <c:v>Госпожнадзор </c:v>
                </c:pt>
              </c:strCache>
            </c:strRef>
          </c:cat>
          <c:val>
            <c:numRef>
              <c:f>Лист9!$B$1:$B$32</c:f>
              <c:numCache>
                <c:formatCode>0.0%</c:formatCode>
                <c:ptCount val="32"/>
                <c:pt idx="0">
                  <c:v>2.9000000000000001E-2</c:v>
                </c:pt>
                <c:pt idx="1">
                  <c:v>7.000000000000001E-3</c:v>
                </c:pt>
                <c:pt idx="2">
                  <c:v>8.5000000000000006E-2</c:v>
                </c:pt>
                <c:pt idx="3">
                  <c:v>4.9000000000000009E-2</c:v>
                </c:pt>
                <c:pt idx="4">
                  <c:v>2.1999999999999999E-2</c:v>
                </c:pt>
                <c:pt idx="5">
                  <c:v>2.4E-2</c:v>
                </c:pt>
                <c:pt idx="6">
                  <c:v>6.7000000000000004E-2</c:v>
                </c:pt>
                <c:pt idx="7">
                  <c:v>2.0000000000000004E-2</c:v>
                </c:pt>
                <c:pt idx="8">
                  <c:v>1.2999999999999998E-2</c:v>
                </c:pt>
                <c:pt idx="9">
                  <c:v>3.1000000000000003E-2</c:v>
                </c:pt>
                <c:pt idx="10">
                  <c:v>2.0000000000000005E-3</c:v>
                </c:pt>
                <c:pt idx="11">
                  <c:v>1.2999999999999998E-2</c:v>
                </c:pt>
                <c:pt idx="12">
                  <c:v>6.2000000000000006E-2</c:v>
                </c:pt>
                <c:pt idx="13">
                  <c:v>7.000000000000001E-3</c:v>
                </c:pt>
                <c:pt idx="14">
                  <c:v>1.2999999999999998E-2</c:v>
                </c:pt>
                <c:pt idx="15">
                  <c:v>4.000000000000001E-3</c:v>
                </c:pt>
                <c:pt idx="16">
                  <c:v>1.0999999999999998E-2</c:v>
                </c:pt>
                <c:pt idx="17">
                  <c:v>2.4E-2</c:v>
                </c:pt>
                <c:pt idx="18">
                  <c:v>7.000000000000001E-3</c:v>
                </c:pt>
                <c:pt idx="19">
                  <c:v>4.000000000000001E-3</c:v>
                </c:pt>
                <c:pt idx="20">
                  <c:v>2.0000000000000004E-2</c:v>
                </c:pt>
                <c:pt idx="21">
                  <c:v>6.7000000000000004E-2</c:v>
                </c:pt>
                <c:pt idx="22">
                  <c:v>0.192</c:v>
                </c:pt>
                <c:pt idx="23">
                  <c:v>2.1999999999999999E-2</c:v>
                </c:pt>
                <c:pt idx="24">
                  <c:v>2.4E-2</c:v>
                </c:pt>
                <c:pt idx="25">
                  <c:v>3.1000000000000003E-2</c:v>
                </c:pt>
                <c:pt idx="26">
                  <c:v>2.0000000000000004E-2</c:v>
                </c:pt>
                <c:pt idx="27">
                  <c:v>1.4999999999999998E-2</c:v>
                </c:pt>
                <c:pt idx="28">
                  <c:v>3.500000000000001E-2</c:v>
                </c:pt>
                <c:pt idx="29">
                  <c:v>3.3000000000000002E-2</c:v>
                </c:pt>
                <c:pt idx="30">
                  <c:v>2.0000000000000004E-2</c:v>
                </c:pt>
                <c:pt idx="31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83616"/>
        <c:axId val="279985152"/>
      </c:barChart>
      <c:catAx>
        <c:axId val="279983616"/>
        <c:scaling>
          <c:orientation val="minMax"/>
        </c:scaling>
        <c:delete val="0"/>
        <c:axPos val="l"/>
        <c:majorTickMark val="out"/>
        <c:minorTickMark val="none"/>
        <c:tickLblPos val="nextTo"/>
        <c:crossAx val="279985152"/>
        <c:crosses val="autoZero"/>
        <c:auto val="1"/>
        <c:lblAlgn val="ctr"/>
        <c:lblOffset val="100"/>
        <c:noMultiLvlLbl val="0"/>
      </c:catAx>
      <c:valAx>
        <c:axId val="27998515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99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ECD4-2F0D-452F-81A7-6AD449B1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 Людмила Арсентьевна</cp:lastModifiedBy>
  <cp:revision>13</cp:revision>
  <cp:lastPrinted>2015-05-05T11:34:00Z</cp:lastPrinted>
  <dcterms:created xsi:type="dcterms:W3CDTF">2015-02-18T04:43:00Z</dcterms:created>
  <dcterms:modified xsi:type="dcterms:W3CDTF">2015-05-25T11:55:00Z</dcterms:modified>
</cp:coreProperties>
</file>